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CF" w:rsidRDefault="00A07773" w:rsidP="002B5B7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07773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Pr="000511F0" w:rsidRDefault="00067FCF" w:rsidP="002B5B7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10278" w:type="dxa"/>
        <w:tblLook w:val="04A0" w:firstRow="1" w:lastRow="0" w:firstColumn="1" w:lastColumn="0" w:noHBand="0" w:noVBand="1"/>
      </w:tblPr>
      <w:tblGrid>
        <w:gridCol w:w="3978"/>
        <w:gridCol w:w="6300"/>
      </w:tblGrid>
      <w:tr w:rsidR="00C72668" w:rsidRPr="000511F0" w:rsidTr="00B55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C72668" w:rsidRPr="005F6D49" w:rsidRDefault="00067FCF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8F3090">
              <w:rPr>
                <w:rFonts w:ascii="Arial" w:hAnsi="Arial" w:cs="Arial"/>
                <w:szCs w:val="24"/>
              </w:rPr>
              <w:t>IZVJEŠTAJ</w:t>
            </w:r>
            <w:r w:rsidR="005F6D49" w:rsidRPr="008F3090">
              <w:rPr>
                <w:rFonts w:ascii="Arial" w:hAnsi="Arial" w:cs="Arial"/>
                <w:szCs w:val="24"/>
              </w:rPr>
              <w:t xml:space="preserve"> O SPROVEDENOJ ANALIZI PROCJENE UTICAJA PROPISA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6A1B2C" w:rsidRDefault="008322D4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PREDLAGA</w:t>
            </w:r>
            <w:r w:rsidR="005F6D49" w:rsidRPr="008F3090"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6300" w:type="dxa"/>
          </w:tcPr>
          <w:p w:rsidR="008322D4" w:rsidRPr="000511F0" w:rsidRDefault="00671DC4" w:rsidP="002B5B7C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</w:t>
            </w:r>
            <w:r w:rsidR="00F20612">
              <w:rPr>
                <w:rFonts w:ascii="Arial" w:hAnsi="Arial" w:cs="Arial"/>
                <w:b/>
                <w:sz w:val="20"/>
                <w:szCs w:val="20"/>
              </w:rPr>
              <w:t>STARSTVO FINANSIJA - UPRAVA</w:t>
            </w:r>
            <w:r w:rsidR="00865B62" w:rsidRPr="008F3090">
              <w:rPr>
                <w:rFonts w:ascii="Arial" w:hAnsi="Arial" w:cs="Arial"/>
                <w:b/>
                <w:sz w:val="20"/>
                <w:szCs w:val="20"/>
              </w:rPr>
              <w:t xml:space="preserve"> ZA STATISTIKU</w:t>
            </w:r>
          </w:p>
        </w:tc>
      </w:tr>
      <w:tr w:rsidR="008322D4" w:rsidRPr="000511F0" w:rsidTr="00B55B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vAlign w:val="center"/>
          </w:tcPr>
          <w:p w:rsidR="00865B62" w:rsidRPr="00B55BA6" w:rsidRDefault="008322D4" w:rsidP="002B5B7C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NA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ZIV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PROPISA</w:t>
            </w:r>
          </w:p>
        </w:tc>
        <w:tc>
          <w:tcPr>
            <w:tcW w:w="6300" w:type="dxa"/>
            <w:vAlign w:val="center"/>
          </w:tcPr>
          <w:p w:rsidR="008322D4" w:rsidRPr="00177460" w:rsidRDefault="00972E32" w:rsidP="002B5B7C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i/>
                <w:sz w:val="20"/>
              </w:rPr>
              <w:t xml:space="preserve"> </w:t>
            </w:r>
            <w:r w:rsidR="00613A3D">
              <w:rPr>
                <w:rFonts w:ascii="Arial" w:eastAsia="Arial Unicode MS" w:hAnsi="Arial" w:cs="Arial"/>
                <w:b/>
                <w:i/>
                <w:sz w:val="20"/>
              </w:rPr>
              <w:t>NACRT</w:t>
            </w:r>
            <w:r w:rsidR="00F20612">
              <w:rPr>
                <w:rFonts w:ascii="Arial" w:eastAsia="Arial Unicode MS" w:hAnsi="Arial" w:cs="Arial"/>
                <w:b/>
                <w:i/>
                <w:sz w:val="20"/>
              </w:rPr>
              <w:t xml:space="preserve"> </w:t>
            </w:r>
            <w:r w:rsidR="00171696" w:rsidRPr="00171696">
              <w:rPr>
                <w:rFonts w:ascii="Arial" w:eastAsia="Arial Unicode MS" w:hAnsi="Arial" w:cs="Arial"/>
                <w:b/>
                <w:i/>
                <w:sz w:val="20"/>
              </w:rPr>
              <w:t>PROGRAM</w:t>
            </w:r>
            <w:r w:rsidR="00F20612">
              <w:rPr>
                <w:rFonts w:ascii="Arial" w:eastAsia="Arial Unicode MS" w:hAnsi="Arial" w:cs="Arial"/>
                <w:b/>
                <w:i/>
                <w:sz w:val="20"/>
              </w:rPr>
              <w:t>A</w:t>
            </w:r>
            <w:r w:rsidR="00171696" w:rsidRPr="00171696">
              <w:rPr>
                <w:rFonts w:ascii="Arial" w:eastAsia="Arial Unicode MS" w:hAnsi="Arial" w:cs="Arial"/>
                <w:b/>
                <w:i/>
                <w:sz w:val="20"/>
              </w:rPr>
              <w:t xml:space="preserve"> ZVANIČNE STATISTIKE </w:t>
            </w:r>
            <w:r w:rsidR="002D5342">
              <w:rPr>
                <w:rFonts w:ascii="Arial" w:eastAsia="Arial Unicode MS" w:hAnsi="Arial" w:cs="Arial"/>
                <w:b/>
                <w:i/>
                <w:sz w:val="20"/>
              </w:rPr>
              <w:t xml:space="preserve">ZA PERIOD </w:t>
            </w:r>
            <w:r w:rsidR="00171696" w:rsidRPr="00171696">
              <w:rPr>
                <w:rFonts w:ascii="Arial" w:eastAsia="Arial Unicode MS" w:hAnsi="Arial" w:cs="Arial"/>
                <w:b/>
                <w:i/>
                <w:sz w:val="20"/>
              </w:rPr>
              <w:t>20</w:t>
            </w:r>
            <w:r w:rsidR="00F20612">
              <w:rPr>
                <w:rFonts w:ascii="Arial" w:eastAsia="Arial Unicode MS" w:hAnsi="Arial" w:cs="Arial"/>
                <w:b/>
                <w:i/>
                <w:sz w:val="20"/>
              </w:rPr>
              <w:t>24</w:t>
            </w:r>
            <w:r w:rsidR="00171696" w:rsidRPr="00171696">
              <w:rPr>
                <w:rFonts w:ascii="Arial" w:eastAsia="Arial Unicode MS" w:hAnsi="Arial" w:cs="Arial"/>
                <w:b/>
                <w:i/>
                <w:sz w:val="20"/>
              </w:rPr>
              <w:t xml:space="preserve"> - 202</w:t>
            </w:r>
            <w:r w:rsidR="00F20612">
              <w:rPr>
                <w:rFonts w:ascii="Arial" w:eastAsia="Arial Unicode MS" w:hAnsi="Arial" w:cs="Arial"/>
                <w:b/>
                <w:i/>
                <w:sz w:val="20"/>
              </w:rPr>
              <w:t>8</w:t>
            </w:r>
            <w:r w:rsidR="00171696" w:rsidRPr="00171696">
              <w:rPr>
                <w:rFonts w:ascii="Arial" w:eastAsia="Arial Unicode MS" w:hAnsi="Arial" w:cs="Arial"/>
                <w:b/>
                <w:i/>
                <w:sz w:val="20"/>
              </w:rPr>
              <w:t>. GODINA</w:t>
            </w:r>
          </w:p>
        </w:tc>
      </w:tr>
      <w:tr w:rsidR="008322D4" w:rsidRPr="000511F0" w:rsidTr="00B5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F3090" w:rsidRDefault="008322D4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1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Definisanje problema</w:t>
            </w:r>
          </w:p>
          <w:p w:rsidR="00A506FF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oje </w:t>
            </w:r>
            <w:proofErr w:type="gramStart"/>
            <w:r w:rsidR="005F03ED" w:rsidRPr="008F3090">
              <w:rPr>
                <w:rFonts w:ascii="Arial" w:hAnsi="Arial" w:cs="Arial"/>
                <w:sz w:val="20"/>
                <w:szCs w:val="20"/>
              </w:rPr>
              <w:t>probleme  treba</w:t>
            </w:r>
            <w:proofErr w:type="gramEnd"/>
            <w:r w:rsidR="005F03ED" w:rsidRPr="008F3090">
              <w:rPr>
                <w:rFonts w:ascii="Arial" w:hAnsi="Arial" w:cs="Arial"/>
                <w:sz w:val="20"/>
                <w:szCs w:val="20"/>
              </w:rPr>
              <w:t xml:space="preserve"> da r</w:t>
            </w:r>
            <w:r w:rsidR="006A1B2C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>ješi predloženi akt?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oji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su uzroci problema?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oje 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>su posljedice problema?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Pr="008F3090">
              <w:rPr>
                <w:rFonts w:ascii="Arial" w:hAnsi="Arial" w:cs="Arial"/>
                <w:sz w:val="20"/>
                <w:szCs w:val="20"/>
              </w:rPr>
              <w:t>j</w:t>
            </w:r>
            <w:r w:rsidR="00972845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 su subjekti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 xml:space="preserve"> oštećen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 xml:space="preserve">, na koji način i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u kojoj mjeri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07773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ako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bi problem evoluirao bez promjene propisa (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 xml:space="preserve">“status quo”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opcija)?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E02078" w:rsidRDefault="0083401A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>Godišnji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om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 rada Vlade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za 2023. godinu predviđeno je utvrđivanje predloga Programa zvanične statistike 2024 - 2028. godina. </w:t>
            </w:r>
            <w:r w:rsidR="00B819C8" w:rsidRPr="00B819C8">
              <w:rPr>
                <w:rFonts w:ascii="Arial" w:hAnsi="Arial" w:cs="Arial"/>
                <w:b w:val="0"/>
                <w:sz w:val="20"/>
                <w:szCs w:val="20"/>
              </w:rPr>
              <w:t>Program zvanične statistike 2024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819C8" w:rsidRPr="00B819C8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819C8" w:rsidRPr="00B819C8">
              <w:rPr>
                <w:rFonts w:ascii="Arial" w:hAnsi="Arial" w:cs="Arial"/>
                <w:b w:val="0"/>
                <w:sz w:val="20"/>
                <w:szCs w:val="20"/>
              </w:rPr>
              <w:t>2028. godine je petogodišnji programski dokument u oblasti zvanične statistike, koji priprema Uprava za statistiku na osnovu člana 21 Zakona o zvaničnoj statistici i sistemu zvanične statistike (“</w:t>
            </w:r>
            <w:proofErr w:type="gramStart"/>
            <w:r w:rsidR="00B819C8" w:rsidRPr="00B819C8">
              <w:rPr>
                <w:rFonts w:ascii="Arial" w:hAnsi="Arial" w:cs="Arial"/>
                <w:b w:val="0"/>
                <w:sz w:val="20"/>
                <w:szCs w:val="20"/>
              </w:rPr>
              <w:t>Sl.list</w:t>
            </w:r>
            <w:proofErr w:type="gramEnd"/>
            <w:r w:rsidR="00B819C8" w:rsidRPr="00B819C8">
              <w:rPr>
                <w:rFonts w:ascii="Arial" w:hAnsi="Arial" w:cs="Arial"/>
                <w:b w:val="0"/>
                <w:sz w:val="20"/>
                <w:szCs w:val="20"/>
              </w:rPr>
              <w:t xml:space="preserve"> Crne Gore” br. 18/12 i 47/19), u saradnji sa drugim proizvođačima zvanične statistike</w:t>
            </w:r>
            <w:r w:rsidR="00E02078">
              <w:rPr>
                <w:rFonts w:ascii="Arial" w:hAnsi="Arial" w:cs="Arial"/>
                <w:b w:val="0"/>
                <w:sz w:val="20"/>
                <w:szCs w:val="20"/>
              </w:rPr>
              <w:t>, pr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E02078">
              <w:rPr>
                <w:rFonts w:ascii="Arial" w:hAnsi="Arial" w:cs="Arial"/>
                <w:b w:val="0"/>
                <w:sz w:val="20"/>
                <w:szCs w:val="20"/>
              </w:rPr>
              <w:t xml:space="preserve"> čemu se uzimaju u obzir mogućnosti i potrebe proizvođača i korisnika zvanične statistike. </w:t>
            </w:r>
          </w:p>
          <w:p w:rsidR="00E02078" w:rsidRPr="00E02078" w:rsidRDefault="00E02078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U skladu sa 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akonom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F66A0" w:rsidRPr="00AF66A0">
              <w:rPr>
                <w:rFonts w:ascii="Arial" w:hAnsi="Arial" w:cs="Arial"/>
                <w:b w:val="0"/>
                <w:sz w:val="20"/>
                <w:szCs w:val="20"/>
              </w:rPr>
              <w:t>o zvaničnoj statistici i sistemu zvanične sta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>tistike, Program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02078">
              <w:rPr>
                <w:rFonts w:ascii="Arial" w:hAnsi="Arial" w:cs="Arial"/>
                <w:b w:val="0"/>
                <w:sz w:val="20"/>
                <w:szCs w:val="20"/>
              </w:rPr>
              <w:t xml:space="preserve">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E02078">
              <w:rPr>
                <w:rFonts w:ascii="Arial" w:hAnsi="Arial" w:cs="Arial"/>
                <w:b w:val="0"/>
                <w:sz w:val="20"/>
                <w:szCs w:val="20"/>
              </w:rPr>
              <w:t>odina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donosi Vlada Crne Gore po prethodno pribavljenom mišljenju Savjeta statističkog sistema.</w:t>
            </w:r>
            <w:r w:rsidR="00E055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EC6130" w:rsidRPr="00654FB0" w:rsidRDefault="00EC6130" w:rsidP="002B5B7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Program zvanične statistike 2024</w:t>
            </w:r>
            <w:r w:rsidR="0083401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83401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2028. godina, se priprema u skladu sa Strategijom razvoja zvanične statistike 2024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66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2028. godina na osnovu koj</w:t>
            </w:r>
            <w:r w:rsidR="00911F65">
              <w:rPr>
                <w:rFonts w:ascii="Arial" w:hAnsi="Arial" w:cs="Arial"/>
                <w:b w:val="0"/>
                <w:sz w:val="20"/>
                <w:szCs w:val="20"/>
              </w:rPr>
              <w:t xml:space="preserve">eg 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>se na godišnjem nivou donosi plan zvanične statistike</w:t>
            </w:r>
            <w:r w:rsidR="004D1810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 xml:space="preserve"> koji sadrži detaljno razrađene aktivnosti čija se realizacija ostvaruje u toku kalendarske godine</w:t>
            </w:r>
            <w:r w:rsidR="004D1810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EC6130">
              <w:rPr>
                <w:rFonts w:ascii="Arial" w:hAnsi="Arial" w:cs="Arial"/>
                <w:b w:val="0"/>
                <w:sz w:val="20"/>
                <w:szCs w:val="20"/>
              </w:rPr>
              <w:t xml:space="preserve"> na koju se odnosi planski dokument.</w:t>
            </w:r>
            <w:r w:rsidR="00654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408">
              <w:rPr>
                <w:rFonts w:ascii="Arial" w:hAnsi="Arial" w:cs="Arial"/>
                <w:b w:val="0"/>
                <w:sz w:val="20"/>
                <w:szCs w:val="20"/>
              </w:rPr>
              <w:t xml:space="preserve">Strategija razvoja zvanične statistike, Program zvanične statistike i </w:t>
            </w:r>
            <w:r w:rsidR="004D1810">
              <w:rPr>
                <w:rFonts w:ascii="Arial" w:hAnsi="Arial" w:cs="Arial"/>
                <w:b w:val="0"/>
                <w:sz w:val="20"/>
                <w:szCs w:val="20"/>
              </w:rPr>
              <w:t>Godišnji p</w:t>
            </w:r>
            <w:r w:rsidRPr="00795408">
              <w:rPr>
                <w:rFonts w:ascii="Arial" w:hAnsi="Arial" w:cs="Arial"/>
                <w:b w:val="0"/>
                <w:sz w:val="20"/>
                <w:szCs w:val="20"/>
              </w:rPr>
              <w:t>lan zvanične statistike obezbjeđuju programski okvir za višegodišnji rad proizvođača zvanične statistike u Crnoj Gori</w:t>
            </w:r>
            <w:r w:rsidR="00795408" w:rsidRPr="00795408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83401A" w:rsidRPr="003C0486" w:rsidRDefault="0083401A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156C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Prilikom izrade </w:t>
            </w:r>
            <w:r w:rsidRPr="0083401A">
              <w:rPr>
                <w:rFonts w:ascii="Arial" w:hAnsi="Arial" w:cs="Arial"/>
                <w:b w:val="0"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  <w:r w:rsidRPr="0083401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zvanične statistike za period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83401A">
              <w:rPr>
                <w:rFonts w:ascii="Arial" w:hAnsi="Arial" w:cs="Arial"/>
                <w:b w:val="0"/>
                <w:bCs/>
                <w:sz w:val="20"/>
                <w:szCs w:val="20"/>
              </w:rPr>
              <w:t>odina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uzeti su u obzir principi zvanične statistike definisani čl. 6 Zakona o zvaničnoj statistici i sistemu zvanične statistike, koji su usklađeni sa Kodeksom prakse evropske statsitike. </w:t>
            </w:r>
          </w:p>
          <w:p w:rsidR="0083401A" w:rsidRPr="0083401A" w:rsidRDefault="0083401A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Za realizaciju </w:t>
            </w:r>
            <w:r w:rsidRPr="0083401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Programa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83401A">
              <w:rPr>
                <w:rFonts w:ascii="Arial" w:hAnsi="Arial" w:cs="Arial"/>
                <w:b w:val="0"/>
                <w:bCs/>
                <w:sz w:val="20"/>
                <w:szCs w:val="20"/>
              </w:rPr>
              <w:t>odina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zaduženi su proizvođači zvanične statistike. 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F3090" w:rsidRDefault="008322D4" w:rsidP="002B5B7C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2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Ciljevi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oji ciljevi se postižu predloženim propisom?</w:t>
            </w:r>
          </w:p>
          <w:p w:rsidR="00A07773" w:rsidRPr="00A07773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avesti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usklađenost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ovih ciljeva sa postojećim strategijama ili programima Vlade, ako je primjenljivo.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AE5839" w:rsidRPr="00AE5839" w:rsidRDefault="00AE5839" w:rsidP="002B5B7C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>Program zvanične statistike 20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24 - </w:t>
            </w:r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>. godin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 xml:space="preserve"> predstavlja okvir za razvoj, proizvodnju i </w:t>
            </w:r>
            <w:proofErr w:type="gramStart"/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>diseminaciju  zvanične</w:t>
            </w:r>
            <w:proofErr w:type="gramEnd"/>
            <w:r w:rsidRPr="00594DE6">
              <w:rPr>
                <w:rFonts w:ascii="Arial" w:hAnsi="Arial" w:cs="Arial"/>
                <w:b w:val="0"/>
                <w:sz w:val="20"/>
                <w:szCs w:val="20"/>
              </w:rPr>
              <w:t xml:space="preserve"> statistike Crne Gore,  za period od pet godina. Sve prioritetne aktivnosti zvanične statistike, sažete su i inkorporirane u ovom dokumentu, koji se donosi u skladu sa Strategijom razvoja zvanične statistike.</w:t>
            </w:r>
          </w:p>
          <w:p w:rsidR="009F3E7D" w:rsidRPr="00B819C8" w:rsidRDefault="009F3E7D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Cilj Programa zvanične statistike 2024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je da osigura osnovu za proizvodnju konzistentnih i uporedivih statističkih podataka, u cilju dis</w:t>
            </w:r>
            <w:r w:rsidR="00D14F67">
              <w:rPr>
                <w:rFonts w:ascii="Arial" w:hAnsi="Arial" w:cs="Arial"/>
                <w:b w:val="0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minacije rezultata zvanične statistike istovremeno svim korisnicima pod jednakim uslovima. </w:t>
            </w:r>
          </w:p>
          <w:p w:rsidR="009F3E7D" w:rsidRDefault="009F3E7D" w:rsidP="002B5B7C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19C8">
              <w:rPr>
                <w:rFonts w:ascii="Arial" w:hAnsi="Arial" w:cs="Arial"/>
                <w:b w:val="0"/>
                <w:sz w:val="20"/>
                <w:szCs w:val="20"/>
              </w:rPr>
              <w:t>Program zvanične statistike za period 2024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819C8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819C8">
              <w:rPr>
                <w:rFonts w:ascii="Arial" w:hAnsi="Arial" w:cs="Arial"/>
                <w:b w:val="0"/>
                <w:sz w:val="20"/>
                <w:szCs w:val="20"/>
              </w:rPr>
              <w:t xml:space="preserve">2028. godina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Pr="00B819C8">
              <w:rPr>
                <w:rFonts w:ascii="Arial" w:hAnsi="Arial" w:cs="Arial"/>
                <w:b w:val="0"/>
                <w:sz w:val="20"/>
                <w:szCs w:val="20"/>
              </w:rPr>
              <w:t xml:space="preserve">adrži pregled: </w:t>
            </w:r>
          </w:p>
          <w:p w:rsidR="009F3E7D" w:rsidRPr="0083401A" w:rsidRDefault="009F3E7D" w:rsidP="002B5B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401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razvojnih ciljeva zvanične statistike; </w:t>
            </w:r>
          </w:p>
          <w:p w:rsidR="009F3E7D" w:rsidRPr="0083401A" w:rsidRDefault="009F3E7D" w:rsidP="002B5B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401A">
              <w:rPr>
                <w:rFonts w:ascii="Arial" w:hAnsi="Arial" w:cs="Arial"/>
                <w:b w:val="0"/>
                <w:sz w:val="20"/>
                <w:szCs w:val="20"/>
              </w:rPr>
              <w:t xml:space="preserve">pregled očekivanih rezultata zvanične statistike po oblastima, podatke o njihovoj periodičnosti i stepenu usaglašenosti sa međunarodnim standardima; </w:t>
            </w:r>
          </w:p>
          <w:p w:rsidR="009F3E7D" w:rsidRPr="0083401A" w:rsidRDefault="009F3E7D" w:rsidP="002B5B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401A">
              <w:rPr>
                <w:rFonts w:ascii="Arial" w:hAnsi="Arial" w:cs="Arial"/>
                <w:b w:val="0"/>
                <w:sz w:val="20"/>
                <w:szCs w:val="20"/>
              </w:rPr>
              <w:t>pregled najvažnijih razvojnih aktivnosti, koje se ne mogu raspodijeliti po oblastima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i</w:t>
            </w:r>
            <w:r w:rsidRPr="0083401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9F3E7D" w:rsidRPr="0083401A" w:rsidRDefault="009F3E7D" w:rsidP="002B5B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401A">
              <w:rPr>
                <w:rFonts w:ascii="Arial" w:hAnsi="Arial" w:cs="Arial"/>
                <w:b w:val="0"/>
                <w:sz w:val="20"/>
                <w:szCs w:val="20"/>
              </w:rPr>
              <w:t>naziv proizvođača zvanične statistike i druga pitanja od značaja za aktivnosti zvanične statistike, za period 2024 – 2028. godine.</w:t>
            </w:r>
          </w:p>
          <w:p w:rsidR="009F3E7D" w:rsidRPr="00B55BA6" w:rsidRDefault="009F3E7D" w:rsidP="002B5B7C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Cilj Programa zvanične statistike 2024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654FB0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je veća transparentnost u radu proizvođača zvanične statistike</w:t>
            </w:r>
            <w:r w:rsidR="00D14F67">
              <w:rPr>
                <w:rFonts w:ascii="Arial" w:hAnsi="Arial" w:cs="Arial"/>
                <w:b w:val="0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koji doprinosi zadovoljavanju potreba korisnika za rezultatima zvanične statistike. </w:t>
            </w:r>
          </w:p>
          <w:p w:rsidR="00AE5839" w:rsidRDefault="00AE5839" w:rsidP="002B5B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Opšti </w:t>
            </w:r>
            <w:r w:rsidR="002C3A5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operativni </w:t>
            </w: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ciljevi Programa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su: </w:t>
            </w:r>
          </w:p>
          <w:p w:rsidR="00AE5839" w:rsidRPr="00AE5839" w:rsidRDefault="00AE5839" w:rsidP="002B5B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>Dalje unapređenje institucionalne koordinacije zvanične statistike;</w:t>
            </w:r>
          </w:p>
          <w:p w:rsidR="00AE5839" w:rsidRPr="00AE5839" w:rsidRDefault="00AE5839" w:rsidP="002B5B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>Jačanje sistema zvanične statistike kroz punu implementaciju planiranih ljudskih resursa i prostornih kapaciteta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AE5839" w:rsidRPr="00E6645A" w:rsidRDefault="00AE5839" w:rsidP="002B5B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E5839">
              <w:rPr>
                <w:rFonts w:ascii="Arial" w:hAnsi="Arial" w:cs="Arial"/>
                <w:b w:val="0"/>
                <w:bCs/>
                <w:sz w:val="20"/>
                <w:szCs w:val="20"/>
              </w:rPr>
              <w:t>Nastavak usklađivanja sa standardima EU i preporukama međunarodnih institucija i saradnje u oblasti zvanične statistike</w:t>
            </w:r>
            <w:r w:rsid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E6645A" w:rsidRPr="00E6645A" w:rsidRDefault="00E6645A" w:rsidP="002B5B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>Digitalna transformacija statističke proizvodnje uz unapređenje IT bezbjednosti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E6645A" w:rsidRPr="00E6645A" w:rsidRDefault="00E6645A" w:rsidP="002B5B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Proizvodnja relevantne, blagovremene i visokokvalitetne </w:t>
            </w:r>
            <w:r w:rsidR="006E4038"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>zvanične statistike</w:t>
            </w:r>
            <w:r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uz </w:t>
            </w:r>
            <w:proofErr w:type="gramStart"/>
            <w:r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>primjenu  inovativnih</w:t>
            </w:r>
            <w:proofErr w:type="gramEnd"/>
            <w:r w:rsidRPr="00E664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izvora podataka i tehnologija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:rsidR="002C3A5E" w:rsidRPr="00EB2439" w:rsidRDefault="005A1563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>Usklađenost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C3A5E" w:rsidRPr="002C3A5E">
              <w:rPr>
                <w:rFonts w:ascii="Arial" w:hAnsi="Arial" w:cs="Arial"/>
                <w:b w:val="0"/>
                <w:sz w:val="20"/>
                <w:szCs w:val="20"/>
              </w:rPr>
              <w:t>Programa zvanične statistike 2024 - 2028. godine</w:t>
            </w: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2763D">
              <w:rPr>
                <w:rFonts w:ascii="Arial" w:hAnsi="Arial" w:cs="Arial"/>
                <w:b w:val="0"/>
                <w:sz w:val="20"/>
                <w:szCs w:val="20"/>
              </w:rPr>
              <w:t xml:space="preserve">je </w:t>
            </w: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postignuta sa Zakonom o zvaničnoj statistici i sistemu zvanične statistike, </w:t>
            </w:r>
            <w:r w:rsidR="0020234A"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Strategijom </w:t>
            </w:r>
            <w:r w:rsidR="00587059">
              <w:rPr>
                <w:rFonts w:ascii="Arial" w:hAnsi="Arial" w:cs="Arial"/>
                <w:b w:val="0"/>
                <w:sz w:val="20"/>
                <w:szCs w:val="20"/>
              </w:rPr>
              <w:t xml:space="preserve">razvoja </w:t>
            </w:r>
            <w:r w:rsidR="0020234A" w:rsidRPr="008F3090">
              <w:rPr>
                <w:rFonts w:ascii="Arial" w:hAnsi="Arial" w:cs="Arial"/>
                <w:b w:val="0"/>
                <w:sz w:val="20"/>
                <w:szCs w:val="20"/>
              </w:rPr>
              <w:t>zvanične statistike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 xml:space="preserve"> 2024 - 2028. godina</w:t>
            </w:r>
            <w:r w:rsidR="0020234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972E32">
              <w:rPr>
                <w:rFonts w:ascii="Arial" w:hAnsi="Arial" w:cs="Arial"/>
                <w:b w:val="0"/>
                <w:sz w:val="20"/>
                <w:szCs w:val="20"/>
              </w:rPr>
              <w:t>Godišnjim planom</w:t>
            </w: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 zvanične statistike</w:t>
            </w:r>
            <w:r w:rsidR="00594DE6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D443B6">
              <w:t xml:space="preserve"> </w:t>
            </w:r>
            <w:r w:rsidR="002C3A5E" w:rsidRPr="002C3A5E">
              <w:rPr>
                <w:rFonts w:ascii="Arial" w:hAnsi="Arial" w:cs="Arial"/>
                <w:b w:val="0"/>
                <w:sz w:val="20"/>
                <w:szCs w:val="20"/>
              </w:rPr>
              <w:t>Kompendijumom z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>ahtjeva statističke kancelarije Evropske komisije (</w:t>
            </w:r>
            <w:r w:rsidR="00D443B6" w:rsidRPr="00D443B6">
              <w:rPr>
                <w:rFonts w:ascii="Arial" w:hAnsi="Arial" w:cs="Arial"/>
                <w:b w:val="0"/>
                <w:sz w:val="20"/>
                <w:szCs w:val="20"/>
              </w:rPr>
              <w:t>Stat</w:t>
            </w:r>
            <w:r w:rsidR="00D443B6">
              <w:rPr>
                <w:rFonts w:ascii="Arial" w:hAnsi="Arial" w:cs="Arial"/>
                <w:b w:val="0"/>
                <w:sz w:val="20"/>
                <w:szCs w:val="20"/>
              </w:rPr>
              <w:t xml:space="preserve">istical requirments compendium 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r w:rsidR="00D443B6">
              <w:rPr>
                <w:rFonts w:ascii="Arial" w:hAnsi="Arial" w:cs="Arial"/>
                <w:b w:val="0"/>
                <w:sz w:val="20"/>
                <w:szCs w:val="20"/>
              </w:rPr>
              <w:t xml:space="preserve"> EUROSTAT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>) izdanje 2023</w:t>
            </w:r>
            <w:r w:rsidR="00D443B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 xml:space="preserve"> godine, preporuka</w:t>
            </w:r>
            <w:r w:rsidR="00FF27B8">
              <w:rPr>
                <w:rFonts w:ascii="Arial" w:hAnsi="Arial" w:cs="Arial"/>
                <w:b w:val="0"/>
                <w:sz w:val="20"/>
                <w:szCs w:val="20"/>
              </w:rPr>
              <w:t>ma</w:t>
            </w:r>
            <w:r w:rsidR="002C3A5E">
              <w:rPr>
                <w:rFonts w:ascii="Arial" w:hAnsi="Arial" w:cs="Arial"/>
                <w:b w:val="0"/>
                <w:sz w:val="20"/>
                <w:szCs w:val="20"/>
              </w:rPr>
              <w:t xml:space="preserve"> iz Izvještaja </w:t>
            </w:r>
            <w:r w:rsidR="00EB2439">
              <w:rPr>
                <w:rFonts w:ascii="Arial" w:hAnsi="Arial" w:cs="Arial"/>
                <w:b w:val="0"/>
                <w:sz w:val="20"/>
                <w:szCs w:val="20"/>
              </w:rPr>
              <w:t xml:space="preserve">o procjeni usklađenosti sa Kodeksom prakse Evropske statistike, UN fundamentalnim principima zvanične statistike i principima Kodeksa prakse Evropske statistike. 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B386A" w:rsidRDefault="00282840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B386A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1D0BF0" w:rsidRPr="008B386A">
              <w:rPr>
                <w:rFonts w:ascii="Arial" w:hAnsi="Arial" w:cs="Arial"/>
                <w:sz w:val="20"/>
                <w:szCs w:val="20"/>
              </w:rPr>
              <w:t>.</w:t>
            </w:r>
            <w:r w:rsidRPr="008B386A">
              <w:rPr>
                <w:rFonts w:ascii="Arial" w:hAnsi="Arial" w:cs="Arial"/>
                <w:sz w:val="20"/>
                <w:szCs w:val="20"/>
              </w:rPr>
              <w:t xml:space="preserve"> Opcije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donošenja predloženog propisa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)</w:t>
            </w:r>
            <w:r w:rsidRPr="008F3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7773" w:rsidRPr="00A07773" w:rsidRDefault="00D06D2A" w:rsidP="002B5B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brazložiti preferiranu opciju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062A4D" w:rsidRDefault="00062A4D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2A4D">
              <w:rPr>
                <w:rFonts w:ascii="Arial" w:hAnsi="Arial" w:cs="Arial"/>
                <w:b w:val="0"/>
                <w:sz w:val="20"/>
                <w:szCs w:val="20"/>
              </w:rPr>
              <w:t xml:space="preserve">Programom 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062A4D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se definišu aktivnosti zvanične statistike kojima će se postići osnovni cilj da se, u narednom period</w:t>
            </w:r>
            <w:r w:rsidR="00D14F67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izvrši harmonizacija statističkih istraživanja sa međunarodnim standardima, prije svega sa standardima Evropskog statističkog sistema i Evrops</w:t>
            </w:r>
            <w:r w:rsidR="00FF27B8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 unije.  </w:t>
            </w:r>
          </w:p>
          <w:p w:rsidR="003911E5" w:rsidRDefault="003911E5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11E5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3911E5">
              <w:rPr>
                <w:rFonts w:ascii="Arial" w:hAnsi="Arial" w:cs="Arial"/>
                <w:b w:val="0"/>
                <w:sz w:val="20"/>
                <w:szCs w:val="20"/>
              </w:rPr>
              <w:t xml:space="preserve">Status quo” nije moguć i ne donošenjem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Programa</w:t>
            </w:r>
            <w:r w:rsidRPr="003911E5">
              <w:rPr>
                <w:rFonts w:ascii="Arial" w:hAnsi="Arial" w:cs="Arial"/>
                <w:b w:val="0"/>
                <w:sz w:val="20"/>
                <w:szCs w:val="20"/>
              </w:rPr>
              <w:t xml:space="preserve"> zvanične statistike 2024-2028. godine ne bi bilo moguće realizovati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210 statističkih </w:t>
            </w:r>
            <w:r w:rsidRPr="003911E5">
              <w:rPr>
                <w:rFonts w:ascii="Arial" w:hAnsi="Arial" w:cs="Arial"/>
                <w:b w:val="0"/>
                <w:sz w:val="20"/>
                <w:szCs w:val="20"/>
              </w:rPr>
              <w:t>aktivnosti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062A4D" w:rsidRDefault="00062A4D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2A4D">
              <w:rPr>
                <w:rFonts w:ascii="Arial" w:hAnsi="Arial" w:cs="Arial"/>
                <w:b w:val="0"/>
                <w:sz w:val="20"/>
                <w:szCs w:val="20"/>
              </w:rPr>
              <w:t xml:space="preserve">Program 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062A4D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treba da proizvodnjom kvalitetnih, pouzdanih, pravovremenih </w:t>
            </w:r>
            <w:r w:rsidR="008C7EF7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lako dostupnih podataka, što više </w:t>
            </w:r>
            <w:r w:rsidR="008C7EF7">
              <w:rPr>
                <w:rFonts w:ascii="Arial" w:hAnsi="Arial" w:cs="Arial"/>
                <w:b w:val="0"/>
                <w:sz w:val="20"/>
                <w:szCs w:val="20"/>
              </w:rPr>
              <w:t>zadovolji zahtjeve širokog kruga kor</w:t>
            </w:r>
            <w:r w:rsidR="00091035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8C7EF7">
              <w:rPr>
                <w:rFonts w:ascii="Arial" w:hAnsi="Arial" w:cs="Arial"/>
                <w:b w:val="0"/>
                <w:sz w:val="20"/>
                <w:szCs w:val="20"/>
              </w:rPr>
              <w:t xml:space="preserve">snika. </w:t>
            </w:r>
          </w:p>
          <w:p w:rsidR="00124DC1" w:rsidRDefault="00D14F67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14F67">
              <w:rPr>
                <w:rFonts w:ascii="Arial" w:hAnsi="Arial" w:cs="Arial"/>
                <w:b w:val="0"/>
                <w:sz w:val="20"/>
                <w:szCs w:val="20"/>
              </w:rPr>
              <w:t xml:space="preserve">U skladu sa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članom 21 </w:t>
            </w:r>
            <w:r w:rsidRPr="00D14F67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D14F67">
              <w:rPr>
                <w:rFonts w:ascii="Arial" w:hAnsi="Arial" w:cs="Arial"/>
                <w:b w:val="0"/>
                <w:sz w:val="20"/>
                <w:szCs w:val="20"/>
              </w:rPr>
              <w:t xml:space="preserve"> o zvaničnoj statistici i sistemu zvanične statistike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aktivnosti zvanične statistike koje </w:t>
            </w:r>
            <w:r w:rsidR="00124DC1">
              <w:rPr>
                <w:rFonts w:ascii="Arial" w:hAnsi="Arial" w:cs="Arial"/>
                <w:b w:val="0"/>
                <w:sz w:val="20"/>
                <w:szCs w:val="20"/>
              </w:rPr>
              <w:t xml:space="preserve">su definisane u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Programu </w:t>
            </w:r>
            <w:r w:rsidRPr="00D14F67">
              <w:rPr>
                <w:rFonts w:ascii="Arial" w:hAnsi="Arial" w:cs="Arial"/>
                <w:b w:val="0"/>
                <w:sz w:val="20"/>
                <w:szCs w:val="20"/>
              </w:rPr>
              <w:t xml:space="preserve">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D14F67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124DC1">
              <w:rPr>
                <w:rFonts w:ascii="Arial" w:hAnsi="Arial" w:cs="Arial"/>
                <w:b w:val="0"/>
                <w:sz w:val="20"/>
                <w:szCs w:val="20"/>
              </w:rPr>
              <w:t xml:space="preserve">, donose se u skladu sa Strategijom razvoja zvanične statistike 2024 - 2028. </w:t>
            </w:r>
            <w:r w:rsidR="00091035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124DC1">
              <w:rPr>
                <w:rFonts w:ascii="Arial" w:hAnsi="Arial" w:cs="Arial"/>
                <w:b w:val="0"/>
                <w:sz w:val="20"/>
                <w:szCs w:val="20"/>
              </w:rPr>
              <w:t xml:space="preserve">odina za period od pet godina. </w:t>
            </w:r>
          </w:p>
          <w:p w:rsidR="0064117E" w:rsidRPr="00A4015B" w:rsidRDefault="00124DC1" w:rsidP="002B5B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24DC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Program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124DC1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će obezb</w:t>
            </w:r>
            <w:r w:rsid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jediti brži razvoj zvanične statistike u pravcu harmonizacije metodologije, standarda </w:t>
            </w:r>
            <w:r w:rsidR="00FF27B8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dobre statističke prakse, kao i osnovu za dobijanje najznačajn</w:t>
            </w:r>
            <w:r w:rsidR="00FF27B8">
              <w:rPr>
                <w:rFonts w:ascii="Arial" w:hAnsi="Arial" w:cs="Arial"/>
                <w:b w:val="0"/>
                <w:bCs/>
                <w:sz w:val="20"/>
                <w:szCs w:val="20"/>
              </w:rPr>
              <w:t>iji</w:t>
            </w:r>
            <w:r w:rsidR="00347E5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h rezultata zvanične statistike </w:t>
            </w:r>
            <w:r w:rsid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347E5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povećanje njihove uporedivosti sa statističkim podacima evropskih i drugih zemalja.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48505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Na nivou statističkog sistema Crne Gore, u narednom petogodišnjem periodu, planiran</w:t>
            </w:r>
            <w:r w:rsidR="00091035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o</w:t>
            </w:r>
            <w:r w:rsidR="00AC203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="005B3C4A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 xml:space="preserve">je 210 statističkih istraživanja </w:t>
            </w:r>
            <w:r w:rsidR="0048505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definisan</w:t>
            </w:r>
            <w:r w:rsidR="00091035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ih</w:t>
            </w:r>
            <w:r w:rsidR="0048505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 xml:space="preserve"> po oblastima, njihovoj per</w:t>
            </w:r>
            <w:r w:rsidR="00AC203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i</w:t>
            </w:r>
            <w:r w:rsidR="0048505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odičnosti i stepenu usaglašenosti sa međunarodnim stan</w:t>
            </w:r>
            <w:r w:rsidR="00AC203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d</w:t>
            </w:r>
            <w:r w:rsidR="0048505E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ardima</w:t>
            </w:r>
            <w:r w:rsidR="005B3C4A" w:rsidRPr="00347E54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r w:rsidR="00D51EAF" w:rsidRPr="00347E54">
              <w:rPr>
                <w:rFonts w:ascii="Arial" w:hAnsi="Arial" w:cs="Arial"/>
                <w:b w:val="0"/>
                <w:sz w:val="20"/>
                <w:szCs w:val="20"/>
              </w:rPr>
              <w:t>sve u cilju</w:t>
            </w:r>
            <w:r w:rsidR="0048505E" w:rsidRPr="00347E5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51EAF" w:rsidRPr="00347E54">
              <w:rPr>
                <w:rFonts w:ascii="Arial" w:hAnsi="Arial" w:cs="Arial"/>
                <w:b w:val="0"/>
                <w:sz w:val="20"/>
                <w:szCs w:val="20"/>
              </w:rPr>
              <w:t xml:space="preserve">prilagođavanja i uporedivosti sa standardima i praksom Evropske unije, dosljedne primjene principa zvanične </w:t>
            </w:r>
            <w:r w:rsidR="00D51EAF" w:rsidRPr="00347E54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statistike, smanjenja opte</w:t>
            </w:r>
            <w:r w:rsidR="00AC203E" w:rsidRPr="00347E54">
              <w:rPr>
                <w:rFonts w:ascii="Arial" w:hAnsi="Arial" w:cs="Arial"/>
                <w:b w:val="0"/>
                <w:sz w:val="20"/>
                <w:szCs w:val="20"/>
              </w:rPr>
              <w:t>re</w:t>
            </w:r>
            <w:r w:rsidR="00D51EAF" w:rsidRPr="00347E54">
              <w:rPr>
                <w:rFonts w:ascii="Arial" w:hAnsi="Arial" w:cs="Arial"/>
                <w:b w:val="0"/>
                <w:sz w:val="20"/>
                <w:szCs w:val="20"/>
              </w:rPr>
              <w:t>ćenosti izvještajnih jedinica, uvođenja probnih i novih istraživanja i harmonizacije sa metodologijom Evropske unije.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8F3090" w:rsidRDefault="00282840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8F3090">
              <w:rPr>
                <w:rFonts w:ascii="Arial" w:hAnsi="Arial" w:cs="Arial"/>
                <w:sz w:val="20"/>
                <w:szCs w:val="20"/>
              </w:rPr>
              <w:t>Analiza uticaja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abrojati pozitivne i negativne uticaje, direktne i indirektne</w:t>
            </w:r>
            <w:r w:rsidRPr="008F3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oje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troškove će primjena propisa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izazvati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građanima i privredi (naročito malim i srednjim preduzećima)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pozitivne posljedice donošenja propisa opravdavaju troškove koje će on stvoriti,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konkurencija;</w:t>
            </w:r>
          </w:p>
          <w:p w:rsidR="00D27C82" w:rsidRPr="008C2AC9" w:rsidRDefault="00D06D2A" w:rsidP="002B5B7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U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ključiti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procjenu administrativnih opterećenja i biznis barijera.</w:t>
            </w:r>
          </w:p>
        </w:tc>
      </w:tr>
      <w:tr w:rsidR="00282840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091035" w:rsidRDefault="00091035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Usvajanjem </w:t>
            </w:r>
            <w:r w:rsidRP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  <w:r w:rsidRP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omogućiće se efikasniji rad proizvođača zvanične statistike, postiže se </w:t>
            </w:r>
            <w:r w:rsidRPr="00091035">
              <w:rPr>
                <w:rFonts w:ascii="Arial" w:hAnsi="Arial" w:cs="Arial"/>
                <w:b w:val="0"/>
                <w:bCs/>
                <w:sz w:val="20"/>
                <w:szCs w:val="20"/>
              </w:rPr>
              <w:t>transparentnost rada proizvođača zvanične statistike i omogućava zadovoljavanje potreba korisnika za rezultatima zvanične statistike.</w:t>
            </w:r>
          </w:p>
          <w:p w:rsidR="00C937D2" w:rsidRDefault="00C937D2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  <w:p w:rsidR="00C937D2" w:rsidRDefault="00C937D2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7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Program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C937D2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sadrži P</w:t>
            </w:r>
            <w:r w:rsidRPr="00C937D2">
              <w:rPr>
                <w:rFonts w:ascii="Arial" w:hAnsi="Arial" w:cs="Arial"/>
                <w:b w:val="0"/>
                <w:bCs/>
                <w:sz w:val="20"/>
                <w:szCs w:val="20"/>
              </w:rPr>
              <w:t>regled očekivanih rezultata zvanične statistike po oblastima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sa podacima</w:t>
            </w:r>
            <w:r w:rsidRPr="00C937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o njihovoj periodičnosti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. Posebno </w:t>
            </w:r>
            <w:r w:rsidR="00822D7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 za svaku statističku aktivnost naveden </w:t>
            </w:r>
            <w:r w:rsidRPr="00C937D2">
              <w:rPr>
                <w:rFonts w:ascii="Arial" w:hAnsi="Arial" w:cs="Arial"/>
                <w:b w:val="0"/>
                <w:bCs/>
                <w:sz w:val="20"/>
                <w:szCs w:val="20"/>
              </w:rPr>
              <w:t>stepen usaglašenosti sa međunarodnim standardima</w:t>
            </w:r>
            <w:r w:rsidR="00822D7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kojim se obezbijeđuje usaglašavanje i primjena međunarodnih standarda u oblasti zvanične statistike. </w:t>
            </w:r>
          </w:p>
          <w:p w:rsidR="007347A3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3DA2" w:rsidRDefault="00822D7A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Takođe, posebno je dat pregled </w:t>
            </w:r>
            <w:r w:rsidR="00FE1A5A">
              <w:rPr>
                <w:rFonts w:ascii="Arial" w:hAnsi="Arial" w:cs="Arial"/>
                <w:b w:val="0"/>
                <w:bCs/>
                <w:sz w:val="20"/>
                <w:szCs w:val="20"/>
              </w:rPr>
              <w:t>najvažnijih razvojnih aktivnosti koje se ne mogu raspod</w:t>
            </w:r>
            <w:r w:rsidR="00FF27B8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FE1A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jeliti po oblastima i spisak drugih proizvođača zvanične statistike sa oblastima za koje su </w:t>
            </w:r>
            <w:r w:rsidR="009F5E42">
              <w:rPr>
                <w:rFonts w:ascii="Arial" w:hAnsi="Arial" w:cs="Arial"/>
                <w:b w:val="0"/>
                <w:bCs/>
                <w:sz w:val="20"/>
                <w:szCs w:val="20"/>
              </w:rPr>
              <w:t>n</w:t>
            </w:r>
            <w:r w:rsidR="00FE1A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adležni, </w:t>
            </w:r>
            <w:r w:rsidR="009F5E42">
              <w:rPr>
                <w:rFonts w:ascii="Arial" w:hAnsi="Arial" w:cs="Arial"/>
                <w:b w:val="0"/>
                <w:bCs/>
                <w:sz w:val="20"/>
                <w:szCs w:val="20"/>
              </w:rPr>
              <w:t>kao</w:t>
            </w:r>
            <w:r w:rsidR="00FE1A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osvrt na oč</w:t>
            </w:r>
            <w:r w:rsidR="009F5E42">
              <w:rPr>
                <w:rFonts w:ascii="Arial" w:hAnsi="Arial" w:cs="Arial"/>
                <w:b w:val="0"/>
                <w:bCs/>
                <w:sz w:val="20"/>
                <w:szCs w:val="20"/>
              </w:rPr>
              <w:t>e</w:t>
            </w:r>
            <w:r w:rsidR="00FE1A5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kivane probleme. </w:t>
            </w:r>
          </w:p>
          <w:p w:rsidR="00713DA2" w:rsidRDefault="00713DA2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Donošenje</w:t>
            </w:r>
            <w:r w:rsid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713DA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Programa zvanične statistike 2024 - 2028. </w:t>
            </w:r>
            <w:r w:rsid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713DA2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 w:rsid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neće se stvoriti troškovi građanima i privredi. </w:t>
            </w:r>
          </w:p>
          <w:p w:rsidR="0067460C" w:rsidRDefault="0067460C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Donošenjem Programa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neće se stvoriti administrativna opterećenja i biznis barijere. </w:t>
            </w:r>
          </w:p>
          <w:p w:rsidR="007347A3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A117E" w:rsidRDefault="0067460C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Donošenjem Programa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67460C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neće se stvoriti opterećenja novih privrednih subjekata na tržištu i tržišna konkurencija. </w:t>
            </w:r>
          </w:p>
          <w:p w:rsidR="007347A3" w:rsidRPr="00B55BA6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702CFF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673F68" w:rsidRPr="008F3090" w:rsidRDefault="00673F6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5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="00702CFF" w:rsidRPr="008F3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090">
              <w:rPr>
                <w:rFonts w:ascii="Arial" w:hAnsi="Arial" w:cs="Arial"/>
                <w:sz w:val="20"/>
                <w:szCs w:val="20"/>
              </w:rPr>
              <w:t>Procjena fiskalnog uticaja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je potrebno obezbjeđenje finansijskih sredstava</w:t>
            </w:r>
            <w:r w:rsidR="00972845" w:rsidRPr="008F3090">
              <w:rPr>
                <w:rFonts w:ascii="Arial" w:hAnsi="Arial" w:cs="Arial"/>
                <w:sz w:val="20"/>
                <w:szCs w:val="20"/>
              </w:rPr>
              <w:t xml:space="preserve"> iz budžeta Crne Gore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za implementaciju propisa i u kom </w:t>
            </w:r>
            <w:proofErr w:type="gramStart"/>
            <w:r w:rsidR="00A07773" w:rsidRPr="008F3090">
              <w:rPr>
                <w:rFonts w:ascii="Arial" w:hAnsi="Arial" w:cs="Arial"/>
                <w:sz w:val="20"/>
                <w:szCs w:val="20"/>
              </w:rPr>
              <w:t>iznosu?;</w:t>
            </w:r>
            <w:proofErr w:type="gramEnd"/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8F3090">
              <w:rPr>
                <w:rFonts w:ascii="Arial" w:hAnsi="Arial" w:cs="Arial"/>
                <w:sz w:val="20"/>
                <w:szCs w:val="20"/>
              </w:rPr>
              <w:t xml:space="preserve"> Obrazložiti</w:t>
            </w:r>
            <w:r w:rsidR="005C4266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implementacijom propisa proizilaze međ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unarodne finansijske obaveze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? Obrazložiti;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su neophodna finansijska sredstva obezbijeđena u budžetu za tekuću fiskal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planirana u budžetu za narednu fiskanu </w:t>
            </w:r>
            <w:proofErr w:type="gramStart"/>
            <w:r w:rsidR="00A07773" w:rsidRPr="008F3090">
              <w:rPr>
                <w:rFonts w:ascii="Arial" w:hAnsi="Arial" w:cs="Arial"/>
                <w:sz w:val="20"/>
                <w:szCs w:val="20"/>
              </w:rPr>
              <w:t>godinu?;</w:t>
            </w:r>
            <w:proofErr w:type="gramEnd"/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je usvajanjem propisa predviđeno donošenje podzakonskih akata iz kojih će proisteći finansijske </w:t>
            </w:r>
            <w:proofErr w:type="gramStart"/>
            <w:r w:rsidR="00A07773" w:rsidRPr="008F3090">
              <w:rPr>
                <w:rFonts w:ascii="Arial" w:hAnsi="Arial" w:cs="Arial"/>
                <w:sz w:val="20"/>
                <w:szCs w:val="20"/>
              </w:rPr>
              <w:t>obaveze?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će se implementacijom propisa ostvariti prihod za budžet Crne </w:t>
            </w:r>
            <w:proofErr w:type="gramStart"/>
            <w:r w:rsidR="00A07773" w:rsidRPr="008F3090">
              <w:rPr>
                <w:rFonts w:ascii="Arial" w:hAnsi="Arial" w:cs="Arial"/>
                <w:sz w:val="20"/>
                <w:szCs w:val="20"/>
              </w:rPr>
              <w:t>Gore?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:rsidR="00A07773" w:rsidRPr="008F3090" w:rsidRDefault="00F64073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brazložiti metodologiju koja je korišćenja prilikom obračuna finansijskih izdataka/prihoda;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su postojali problemi u preciz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nom 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obračunu finansijskih izdataka/prihoda? Obrazlo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žiti;</w:t>
            </w:r>
          </w:p>
          <w:p w:rsidR="00A07773" w:rsidRPr="008F3090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a li su postojale sugestije Ministarstva finansija </w:t>
            </w:r>
            <w:r w:rsidR="00A265F9" w:rsidRPr="008F3090">
              <w:rPr>
                <w:rFonts w:ascii="Arial" w:hAnsi="Arial" w:cs="Arial"/>
                <w:sz w:val="20"/>
                <w:szCs w:val="20"/>
                <w:lang w:val="en-US"/>
              </w:rPr>
              <w:t>na nac</w:t>
            </w:r>
            <w:r w:rsidR="00736E8D" w:rsidRPr="008F30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A265F9" w:rsidRPr="008F3090">
              <w:rPr>
                <w:rFonts w:ascii="Arial" w:hAnsi="Arial" w:cs="Arial"/>
                <w:sz w:val="20"/>
                <w:szCs w:val="20"/>
                <w:lang w:val="en-US"/>
              </w:rPr>
              <w:t>t/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predlog </w:t>
            </w:r>
            <w:proofErr w:type="gramStart"/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propisa?</w:t>
            </w:r>
            <w:r w:rsidR="001D0BF0" w:rsidRPr="008F3090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:rsidR="00A07773" w:rsidRPr="00F64073" w:rsidRDefault="00D06D2A" w:rsidP="002B5B7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a li su dobijene primjedbe implementirane u tekst propisa? Obra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zložiti.</w:t>
            </w:r>
          </w:p>
        </w:tc>
      </w:tr>
      <w:tr w:rsidR="00702CFF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432402" w:rsidRDefault="008430F6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430F6">
              <w:rPr>
                <w:rFonts w:ascii="Arial" w:hAnsi="Arial" w:cs="Arial"/>
                <w:b w:val="0"/>
                <w:sz w:val="20"/>
                <w:szCs w:val="20"/>
              </w:rPr>
              <w:t xml:space="preserve">Za implementaciju Programa 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8430F6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potrebno</w:t>
            </w:r>
            <w:r w:rsidR="002762EA" w:rsidRPr="008430F6">
              <w:rPr>
                <w:rFonts w:ascii="Arial" w:hAnsi="Arial" w:cs="Arial"/>
                <w:b w:val="0"/>
                <w:sz w:val="20"/>
                <w:szCs w:val="20"/>
              </w:rPr>
              <w:t xml:space="preserve"> je obezbjeđenje finansijskih sredstava iz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2762EA" w:rsidRPr="008430F6">
              <w:rPr>
                <w:rFonts w:ascii="Arial" w:hAnsi="Arial" w:cs="Arial"/>
                <w:b w:val="0"/>
                <w:sz w:val="20"/>
                <w:szCs w:val="20"/>
              </w:rPr>
              <w:t xml:space="preserve">udžeta Crne Gore u iznosu </w:t>
            </w:r>
            <w:r w:rsidR="00F73E6C" w:rsidRPr="008430F6">
              <w:rPr>
                <w:rFonts w:ascii="Arial" w:hAnsi="Arial" w:cs="Arial"/>
                <w:b w:val="0"/>
                <w:sz w:val="20"/>
                <w:szCs w:val="20"/>
              </w:rPr>
              <w:t>planiranog budžeta</w:t>
            </w:r>
            <w:r w:rsidR="008221F4" w:rsidRPr="008430F6">
              <w:rPr>
                <w:rFonts w:ascii="Arial" w:hAnsi="Arial" w:cs="Arial"/>
                <w:b w:val="0"/>
                <w:sz w:val="20"/>
                <w:szCs w:val="20"/>
              </w:rPr>
              <w:t xml:space="preserve"> za navedeni period.</w:t>
            </w:r>
          </w:p>
          <w:p w:rsidR="007347A3" w:rsidRPr="00432402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32402" w:rsidRPr="00432402" w:rsidRDefault="008430F6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324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Za implementaciju Programa zvanične statistike 2024 - 2028. </w:t>
            </w:r>
            <w:r w:rsidR="008529C7"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432402">
              <w:rPr>
                <w:rFonts w:ascii="Arial" w:hAnsi="Arial" w:cs="Arial"/>
                <w:b w:val="0"/>
                <w:bCs/>
                <w:sz w:val="20"/>
                <w:szCs w:val="20"/>
              </w:rPr>
              <w:t>odine</w:t>
            </w:r>
            <w:r w:rsidR="00432402" w:rsidRPr="004324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potrebna su f</w:t>
            </w:r>
            <w:r w:rsidR="00D8452D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inasijska sredstva </w:t>
            </w:r>
            <w:r w:rsidR="000F0ECB" w:rsidRPr="00432402">
              <w:rPr>
                <w:rFonts w:ascii="Arial" w:hAnsi="Arial" w:cs="Arial"/>
                <w:b w:val="0"/>
                <w:sz w:val="20"/>
                <w:szCs w:val="20"/>
              </w:rPr>
              <w:t>tokom perioda</w:t>
            </w:r>
            <w:r w:rsidR="00D8452D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realizaci</w:t>
            </w:r>
            <w:r w:rsidR="00F73E6C" w:rsidRPr="00432402"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="00432402" w:rsidRPr="00432402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F73E6C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20</w:t>
            </w:r>
            <w:r w:rsidR="00F430DD" w:rsidRPr="0043240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  <w:r w:rsidR="008221F4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- 202</w:t>
            </w:r>
            <w:r w:rsidR="00F430DD" w:rsidRPr="00432402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 w:rsidR="00D8452D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865B62" w:rsidRPr="00432402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D8452D" w:rsidRPr="00432402">
              <w:rPr>
                <w:rFonts w:ascii="Arial" w:hAnsi="Arial" w:cs="Arial"/>
                <w:b w:val="0"/>
                <w:sz w:val="20"/>
                <w:szCs w:val="20"/>
              </w:rPr>
              <w:t>odine.</w:t>
            </w:r>
          </w:p>
          <w:p w:rsidR="00152E8A" w:rsidRDefault="00432402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Za 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>Implementacij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Programa zvanične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statistike za period 2024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2028. </w:t>
            </w:r>
            <w:r w:rsidR="005B3C4A" w:rsidRPr="00432402">
              <w:rPr>
                <w:rFonts w:ascii="Arial" w:hAnsi="Arial" w:cs="Arial"/>
                <w:b w:val="0"/>
                <w:sz w:val="20"/>
                <w:szCs w:val="20"/>
              </w:rPr>
              <w:t>godina ne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proizilaze međ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unarodne finansijske obaveze.</w:t>
            </w:r>
          </w:p>
          <w:p w:rsidR="00432402" w:rsidRPr="00432402" w:rsidRDefault="00432402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24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Za implementaciju Programa zvanične statistike 2024 - 2028.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4324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odine 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obezbijeđena su u 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>udžetu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Crne </w:t>
            </w:r>
            <w:r w:rsidR="000F0ECB" w:rsidRPr="00432402">
              <w:rPr>
                <w:rFonts w:ascii="Arial" w:hAnsi="Arial" w:cs="Arial"/>
                <w:b w:val="0"/>
                <w:sz w:val="20"/>
                <w:szCs w:val="20"/>
              </w:rPr>
              <w:t>Gore za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narednu fiskal</w:t>
            </w:r>
            <w:r w:rsidR="00653659" w:rsidRPr="0043240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nu godinu.</w:t>
            </w:r>
          </w:p>
          <w:p w:rsidR="00432402" w:rsidRPr="00432402" w:rsidRDefault="005173FF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Usvajanjem Programa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>zvanične statistike za period 2024</w:t>
            </w:r>
            <w:r w:rsidR="00AB30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B30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2028. </w:t>
            </w:r>
            <w:r w:rsidR="005B3C4A" w:rsidRPr="00432402">
              <w:rPr>
                <w:rFonts w:ascii="Arial" w:hAnsi="Arial" w:cs="Arial"/>
                <w:b w:val="0"/>
                <w:sz w:val="20"/>
                <w:szCs w:val="20"/>
              </w:rPr>
              <w:t>godina nije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predviđeno donošenje podzakonskih akata iz kojih će proisteći finansijske obaveze</w:t>
            </w:r>
            <w:r w:rsidR="00C14A54" w:rsidRPr="0043240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432402" w:rsidRDefault="00A51BE1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Implementacijom Programa</w:t>
            </w:r>
            <w:r w:rsidR="002D5342" w:rsidRPr="00432402">
              <w:rPr>
                <w:b w:val="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>zvanične statistike za period 2024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D534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2028. </w:t>
            </w:r>
            <w:r w:rsidR="005B3C4A" w:rsidRPr="00432402">
              <w:rPr>
                <w:rFonts w:ascii="Arial" w:hAnsi="Arial" w:cs="Arial"/>
                <w:b w:val="0"/>
                <w:sz w:val="20"/>
                <w:szCs w:val="20"/>
              </w:rPr>
              <w:t>godina se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neće ostvariti prihod za </w:t>
            </w:r>
            <w:r w:rsidR="00432402" w:rsidRPr="00432402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udžet Crne Gore.</w:t>
            </w:r>
          </w:p>
          <w:p w:rsidR="007347A3" w:rsidRPr="00432402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F0ECB" w:rsidRDefault="00F6407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32402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>vak</w:t>
            </w:r>
            <w:r w:rsidR="00BE6AC9" w:rsidRPr="00432402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statističk</w:t>
            </w:r>
            <w:r w:rsidR="00932592" w:rsidRPr="00432402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32592" w:rsidRPr="00432402">
              <w:rPr>
                <w:rFonts w:ascii="Arial" w:hAnsi="Arial" w:cs="Arial"/>
                <w:b w:val="0"/>
                <w:sz w:val="20"/>
                <w:szCs w:val="20"/>
              </w:rPr>
              <w:t>aktivnost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3240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u okviru Programa zvanične statistike 2024 - 2028. godine 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se </w:t>
            </w:r>
            <w:r w:rsidR="00932592" w:rsidRPr="00432402">
              <w:rPr>
                <w:rFonts w:ascii="Arial" w:hAnsi="Arial" w:cs="Arial"/>
                <w:b w:val="0"/>
                <w:sz w:val="20"/>
                <w:szCs w:val="20"/>
              </w:rPr>
              <w:t>realizuje</w:t>
            </w:r>
            <w:r w:rsidR="00F41B3F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 u skl</w:t>
            </w:r>
            <w:r w:rsidR="00357302" w:rsidRPr="00432402">
              <w:rPr>
                <w:rFonts w:ascii="Arial" w:hAnsi="Arial" w:cs="Arial"/>
                <w:b w:val="0"/>
                <w:sz w:val="20"/>
                <w:szCs w:val="20"/>
              </w:rPr>
              <w:t xml:space="preserve">adu sa </w:t>
            </w:r>
            <w:r w:rsidR="00932592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definisanom </w:t>
            </w:r>
            <w:r w:rsidR="00357302" w:rsidRPr="000F0ECB">
              <w:rPr>
                <w:rFonts w:ascii="Arial" w:hAnsi="Arial" w:cs="Arial"/>
                <w:b w:val="0"/>
                <w:sz w:val="20"/>
                <w:szCs w:val="20"/>
              </w:rPr>
              <w:t>metodologijom</w:t>
            </w:r>
            <w:r w:rsidR="00932592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 na nacionalnom i međunarodnom nivou</w:t>
            </w:r>
            <w:r w:rsidR="00357302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F41B3F" w:rsidRPr="000F0ECB">
              <w:rPr>
                <w:rFonts w:ascii="Arial" w:hAnsi="Arial" w:cs="Arial"/>
                <w:b w:val="0"/>
                <w:sz w:val="20"/>
                <w:szCs w:val="20"/>
              </w:rPr>
              <w:t>Njena primjena predviđa određene fina</w:t>
            </w:r>
            <w:r w:rsidR="00676CD9" w:rsidRPr="000F0ECB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F41B3F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sijske izdatke. </w:t>
            </w:r>
            <w:r w:rsidR="003766E2" w:rsidRPr="000F0ECB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r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41B3F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metodologija </w:t>
            </w:r>
            <w:r w:rsidR="00932592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za realizaciju statističkih aktivnosti </w:t>
            </w:r>
            <w:r w:rsidR="00F41B3F" w:rsidRPr="000F0ECB">
              <w:rPr>
                <w:rFonts w:ascii="Arial" w:hAnsi="Arial" w:cs="Arial"/>
                <w:b w:val="0"/>
                <w:sz w:val="20"/>
                <w:szCs w:val="20"/>
              </w:rPr>
              <w:t>dovodi do preciziranog obračuna fina</w:t>
            </w:r>
            <w:r w:rsidR="00676CD9" w:rsidRPr="000F0ECB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F41B3F" w:rsidRPr="000F0ECB">
              <w:rPr>
                <w:rFonts w:ascii="Arial" w:hAnsi="Arial" w:cs="Arial"/>
                <w:b w:val="0"/>
                <w:sz w:val="20"/>
                <w:szCs w:val="20"/>
              </w:rPr>
              <w:t>sijskih izdataka</w:t>
            </w:r>
            <w:r w:rsidR="00932592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 na godišnjem nivou.</w:t>
            </w:r>
          </w:p>
          <w:p w:rsidR="007347A3" w:rsidRPr="000F0ECB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  <w:p w:rsidR="00702CFF" w:rsidRPr="000F0ECB" w:rsidRDefault="00152E8A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0ECB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6B3385" w:rsidRPr="000F0ECB">
              <w:rPr>
                <w:rFonts w:ascii="Arial" w:hAnsi="Arial" w:cs="Arial"/>
                <w:b w:val="0"/>
                <w:sz w:val="20"/>
                <w:szCs w:val="20"/>
              </w:rPr>
              <w:t>ije</w:t>
            </w:r>
            <w:r w:rsidR="000F0ECB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su postojale </w:t>
            </w:r>
            <w:r w:rsidR="006B3385" w:rsidRPr="000F0ECB">
              <w:rPr>
                <w:rFonts w:ascii="Arial" w:hAnsi="Arial" w:cs="Arial"/>
                <w:b w:val="0"/>
                <w:sz w:val="20"/>
                <w:szCs w:val="20"/>
              </w:rPr>
              <w:t>sugestij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6B3385" w:rsidRPr="000F0ECB">
              <w:rPr>
                <w:rFonts w:ascii="Arial" w:hAnsi="Arial" w:cs="Arial"/>
                <w:b w:val="0"/>
                <w:sz w:val="20"/>
                <w:szCs w:val="20"/>
              </w:rPr>
              <w:t xml:space="preserve"> Ministarstva finansija na nacrt/predlog propisa</w:t>
            </w:r>
            <w:r w:rsidR="008F3090" w:rsidRPr="000F0EC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8F3090" w:rsidRDefault="00673F6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82840" w:rsidRPr="008F3090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282840" w:rsidRPr="008F3090">
              <w:rPr>
                <w:rFonts w:ascii="Arial" w:hAnsi="Arial" w:cs="Arial"/>
                <w:sz w:val="20"/>
                <w:szCs w:val="20"/>
              </w:rPr>
              <w:t>onsultacije zainteresovanih strana</w:t>
            </w:r>
          </w:p>
          <w:p w:rsidR="00A07773" w:rsidRPr="008F3090" w:rsidRDefault="00A07773" w:rsidP="002B5B7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Naznačiti da li je korišćena eksterna ekspertiza i ako da, kako</w:t>
            </w:r>
            <w:r w:rsidR="002E7569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1D0BF0" w:rsidP="002B5B7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2E7569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F64073" w:rsidRDefault="001D0BF0" w:rsidP="002B5B7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aznačiti glavne rezultate</w:t>
            </w:r>
            <w:r w:rsidR="00D4308A" w:rsidRPr="008F3090">
              <w:rPr>
                <w:rFonts w:ascii="Arial" w:hAnsi="Arial" w:cs="Arial"/>
                <w:sz w:val="20"/>
                <w:szCs w:val="20"/>
              </w:rPr>
              <w:t xml:space="preserve"> konsultacija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D4308A" w:rsidRPr="008F3090">
              <w:rPr>
                <w:rFonts w:ascii="Arial" w:hAnsi="Arial" w:cs="Arial"/>
                <w:sz w:val="20"/>
                <w:szCs w:val="20"/>
              </w:rPr>
              <w:t>koji su predlozi i sugestije zainteresovanih strana prihvaćeni odnosno nijesu prihvaćeni, Obrazložiti</w:t>
            </w:r>
          </w:p>
        </w:tc>
      </w:tr>
      <w:tr w:rsidR="00282840" w:rsidRPr="000511F0" w:rsidTr="0068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  <w:shd w:val="clear" w:color="auto" w:fill="auto"/>
          </w:tcPr>
          <w:p w:rsidR="00821903" w:rsidRPr="00B55BA6" w:rsidRDefault="00FA606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FA6068">
              <w:rPr>
                <w:rFonts w:ascii="Arial" w:hAnsi="Arial" w:cs="Arial"/>
                <w:b w:val="0"/>
                <w:sz w:val="20"/>
                <w:szCs w:val="20"/>
              </w:rPr>
              <w:t>Odlukom Uprave za statistiku, broj 01-041/23-283/2 od 30. januara 2023. godine imenovana je Radna grupa za izradu nacrta Programa zvanične statistike za period 2024 - 2028. godina. Odlukom su utvrđeni zadaci Radne grupe na izradi ovog strateškog dokumenata, sačinjavali su</w:t>
            </w:r>
            <w:r w:rsidR="008529C7">
              <w:rPr>
                <w:rFonts w:ascii="Arial" w:hAnsi="Arial" w:cs="Arial"/>
                <w:b w:val="0"/>
                <w:sz w:val="20"/>
                <w:szCs w:val="20"/>
              </w:rPr>
              <w:t xml:space="preserve"> je</w:t>
            </w:r>
            <w:r w:rsidRPr="00FA6068">
              <w:rPr>
                <w:rFonts w:ascii="Arial" w:hAnsi="Arial" w:cs="Arial"/>
                <w:b w:val="0"/>
                <w:sz w:val="20"/>
                <w:szCs w:val="20"/>
              </w:rPr>
              <w:t xml:space="preserve"> predstavnici Uprave za statistiku, uz saradnju predstavnika drugih proizvođača zvanične statistike.</w:t>
            </w:r>
          </w:p>
          <w:p w:rsidR="00131077" w:rsidRDefault="00FA606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6068">
              <w:rPr>
                <w:rFonts w:ascii="Arial" w:hAnsi="Arial" w:cs="Arial"/>
                <w:b w:val="0"/>
                <w:sz w:val="20"/>
                <w:szCs w:val="20"/>
              </w:rPr>
              <w:t>Održane su konsultacije sa zainteresovanim stranama 25. jula 2023. godine, Ministarstvom javne uprave i Ministarstvom poljoprivrede, šumarstva i vodoprivrede</w:t>
            </w:r>
            <w:r w:rsidR="009B191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350628" w:rsidRPr="00350628" w:rsidRDefault="00350628" w:rsidP="002B5B7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0628">
              <w:rPr>
                <w:rFonts w:ascii="Arial" w:hAnsi="Arial" w:cs="Arial"/>
                <w:b w:val="0"/>
                <w:sz w:val="20"/>
                <w:szCs w:val="20"/>
              </w:rPr>
              <w:t>Predstavnici Ministarstva javne uprave, istakli su da Vlada Crne Gore priprema aktivnosti na centralizaciji infrastrukture svih državnih organa da se će u budućem periodu raditi Studija izvodljivosti (Feasibility Study) za nastanak Data centra. Potrebno je uraditi analizu mrežne infrastrukture u Upravi za statistiku;</w:t>
            </w:r>
          </w:p>
          <w:p w:rsidR="00350628" w:rsidRPr="00350628" w:rsidRDefault="00350628" w:rsidP="002B5B7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0628">
              <w:rPr>
                <w:rFonts w:ascii="Arial" w:hAnsi="Arial" w:cs="Arial"/>
                <w:b w:val="0"/>
                <w:sz w:val="20"/>
                <w:szCs w:val="20"/>
              </w:rPr>
              <w:t>Predstavnici Ministarstva poljoprivrede, šumarstva i vodoprivrede su se složili da se Sistem računovodstvenih podataka (FADN - The farm accountancy data network) i uključi u strateški okvir zvanične statistike.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684EBE" w:rsidRDefault="00673F6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84EBE">
              <w:rPr>
                <w:rFonts w:ascii="Arial" w:hAnsi="Arial" w:cs="Arial"/>
                <w:sz w:val="20"/>
                <w:szCs w:val="20"/>
              </w:rPr>
              <w:t>7</w:t>
            </w:r>
            <w:r w:rsidR="008F3090" w:rsidRPr="00684EBE">
              <w:rPr>
                <w:rFonts w:ascii="Arial" w:hAnsi="Arial" w:cs="Arial"/>
                <w:sz w:val="20"/>
                <w:szCs w:val="20"/>
              </w:rPr>
              <w:t>.</w:t>
            </w:r>
            <w:r w:rsidR="00282840" w:rsidRPr="00684EBE">
              <w:rPr>
                <w:rFonts w:ascii="Arial" w:hAnsi="Arial" w:cs="Arial"/>
                <w:sz w:val="20"/>
                <w:szCs w:val="20"/>
              </w:rPr>
              <w:t xml:space="preserve"> Monitoring i evaluacija</w:t>
            </w:r>
          </w:p>
          <w:p w:rsidR="00A07773" w:rsidRPr="00684EBE" w:rsidRDefault="00D06D2A" w:rsidP="002B5B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BE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684EBE">
              <w:rPr>
                <w:rFonts w:ascii="Arial" w:hAnsi="Arial" w:cs="Arial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684EBE" w:rsidRDefault="00D06D2A" w:rsidP="002B5B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BE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684EBE">
              <w:rPr>
                <w:rFonts w:ascii="Arial" w:hAnsi="Arial" w:cs="Arial"/>
                <w:sz w:val="20"/>
                <w:szCs w:val="20"/>
              </w:rPr>
              <w:t>oje će mjere biti preduzete tokom primjene propisa da bi se ispunili ciljevi</w:t>
            </w:r>
            <w:r w:rsidRPr="00684E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07773" w:rsidRPr="00684EBE" w:rsidRDefault="00D06D2A" w:rsidP="002B5B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BE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684EBE">
              <w:rPr>
                <w:rFonts w:ascii="Arial" w:hAnsi="Arial" w:cs="Arial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684EBE" w:rsidRDefault="00D06D2A" w:rsidP="002B5B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684EBE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684EBE">
              <w:rPr>
                <w:rFonts w:ascii="Arial" w:hAnsi="Arial" w:cs="Arial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21903" w:rsidRDefault="000C51E5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1903">
              <w:rPr>
                <w:rFonts w:ascii="Arial" w:hAnsi="Arial" w:cs="Arial"/>
                <w:b w:val="0"/>
                <w:sz w:val="20"/>
                <w:szCs w:val="20"/>
              </w:rPr>
              <w:t>Potencijalne prepreke za implementaciju Programa su r</w:t>
            </w:r>
            <w:r w:rsidR="00BE6AC9" w:rsidRPr="00821903">
              <w:rPr>
                <w:rFonts w:ascii="Arial" w:hAnsi="Arial" w:cs="Arial"/>
                <w:b w:val="0"/>
                <w:sz w:val="20"/>
                <w:szCs w:val="20"/>
              </w:rPr>
              <w:t xml:space="preserve">evizija budžeta Crne </w:t>
            </w:r>
            <w:r w:rsidR="00CC30A8" w:rsidRPr="00821903">
              <w:rPr>
                <w:rFonts w:ascii="Arial" w:hAnsi="Arial" w:cs="Arial"/>
                <w:b w:val="0"/>
                <w:sz w:val="20"/>
                <w:szCs w:val="20"/>
              </w:rPr>
              <w:t>Gore i</w:t>
            </w:r>
            <w:r w:rsidR="00A12EFD" w:rsidRPr="0082190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A12EFD" w:rsidRPr="00821903">
              <w:rPr>
                <w:rFonts w:ascii="Arial" w:hAnsi="Arial" w:cs="Arial"/>
                <w:b w:val="0"/>
                <w:sz w:val="20"/>
                <w:szCs w:val="20"/>
              </w:rPr>
              <w:t>nedostatak  administrativnih</w:t>
            </w:r>
            <w:proofErr w:type="gramEnd"/>
            <w:r w:rsidR="00A12EFD" w:rsidRPr="00821903">
              <w:rPr>
                <w:rFonts w:ascii="Arial" w:hAnsi="Arial" w:cs="Arial"/>
                <w:b w:val="0"/>
                <w:sz w:val="20"/>
                <w:szCs w:val="20"/>
              </w:rPr>
              <w:t xml:space="preserve"> kapaciteta</w:t>
            </w:r>
            <w:r w:rsidR="00BE6AC9" w:rsidRPr="0082190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347A3" w:rsidRPr="00B55BA6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57A1" w:rsidRDefault="0082190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1903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Mjere koje će biti preduzete tokom primjene propisa da bi se ispunile definisane statističke aktivnosti su prije svega promocija zvanične statistike, unapređenje metoda prikupljanja podatakа, unapređenje saradnje sa davaocima podataka/izvještajnim jedinicama, digitalna transformacija statističke proizvodnje i usklađivanja sa standardima EU i preporukama međunarodnih institucija. </w:t>
            </w:r>
          </w:p>
          <w:p w:rsidR="007347A3" w:rsidRDefault="007347A3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21903" w:rsidRPr="00B55BA6" w:rsidRDefault="00CC30A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Glavni indikatori prema kojima će se mjeriti ispunjenost aktivnosti zvanične statsitike jesu broj realizovanih statistička istraživanja i broj objavljeni</w:t>
            </w:r>
            <w:r w:rsidR="008529C7">
              <w:rPr>
                <w:rFonts w:ascii="Arial" w:hAnsi="Arial" w:cs="Arial"/>
                <w:b w:val="0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saopštenja koja sadrže rezultate zvanične statistike. </w:t>
            </w:r>
          </w:p>
          <w:p w:rsidR="00FB6BD5" w:rsidRPr="00B55BA6" w:rsidRDefault="00CC30A8" w:rsidP="002B5B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Uprava za statistiku i p</w:t>
            </w:r>
            <w:r w:rsidR="00030A52" w:rsidRPr="00CC30A8">
              <w:rPr>
                <w:rFonts w:ascii="Arial" w:hAnsi="Arial" w:cs="Arial"/>
                <w:b w:val="0"/>
                <w:sz w:val="20"/>
                <w:szCs w:val="20"/>
              </w:rPr>
              <w:t xml:space="preserve">roizvođači </w:t>
            </w:r>
            <w:r w:rsidR="00BE50D4" w:rsidRPr="00CC30A8">
              <w:rPr>
                <w:rFonts w:ascii="Arial" w:hAnsi="Arial" w:cs="Arial"/>
                <w:b w:val="0"/>
                <w:sz w:val="20"/>
                <w:szCs w:val="20"/>
              </w:rPr>
              <w:t xml:space="preserve">zvanične </w:t>
            </w:r>
            <w:r w:rsidR="00A12EFD" w:rsidRPr="00CC30A8">
              <w:rPr>
                <w:rFonts w:ascii="Arial" w:hAnsi="Arial" w:cs="Arial"/>
                <w:b w:val="0"/>
                <w:sz w:val="20"/>
                <w:szCs w:val="20"/>
              </w:rPr>
              <w:t>statistike definisani Zakonom o zvaničnoj statistici i sistemu zvanične statistike i Programom zvanične statistike</w:t>
            </w:r>
            <w:r w:rsidR="00354B3A" w:rsidRPr="00CC30A8">
              <w:rPr>
                <w:b w:val="0"/>
              </w:rPr>
              <w:t xml:space="preserve"> </w:t>
            </w:r>
            <w:r w:rsidR="00354B3A" w:rsidRPr="00CC30A8">
              <w:rPr>
                <w:rFonts w:ascii="Arial" w:hAnsi="Arial" w:cs="Arial"/>
                <w:b w:val="0"/>
                <w:sz w:val="20"/>
                <w:szCs w:val="20"/>
              </w:rPr>
              <w:t xml:space="preserve">će biti zaduženi za sprovođenje monitoringa i evaluaciju </w:t>
            </w:r>
            <w:r w:rsidRPr="00CC30A8">
              <w:rPr>
                <w:rFonts w:ascii="Arial" w:hAnsi="Arial" w:cs="Arial"/>
                <w:b w:val="0"/>
                <w:sz w:val="20"/>
                <w:szCs w:val="20"/>
              </w:rPr>
              <w:t xml:space="preserve">Programa zvanične statistike 2024 - 2028.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CC30A8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</w:tbl>
    <w:p w:rsidR="004A4396" w:rsidRPr="000511F0" w:rsidRDefault="004A4396" w:rsidP="002B5B7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A4015B" w:rsidRDefault="00A4015B" w:rsidP="007347A3">
      <w:pPr>
        <w:spacing w:line="276" w:lineRule="auto"/>
        <w:jc w:val="left"/>
        <w:rPr>
          <w:rFonts w:ascii="Arial" w:hAnsi="Arial" w:cs="Arial"/>
          <w:b/>
          <w:color w:val="FF0000"/>
        </w:rPr>
      </w:pPr>
    </w:p>
    <w:p w:rsidR="007347A3" w:rsidRDefault="007347A3" w:rsidP="007347A3">
      <w:pPr>
        <w:spacing w:line="276" w:lineRule="auto"/>
        <w:jc w:val="left"/>
        <w:rPr>
          <w:rFonts w:ascii="Arial" w:hAnsi="Arial" w:cs="Arial"/>
          <w:b/>
          <w:color w:val="FF0000"/>
        </w:rPr>
      </w:pPr>
    </w:p>
    <w:p w:rsidR="00D80FC6" w:rsidRPr="00112BB9" w:rsidRDefault="007347A3" w:rsidP="007347A3">
      <w:p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</w:t>
      </w:r>
      <w:r w:rsidR="00D80FC6" w:rsidRPr="00112BB9">
        <w:rPr>
          <w:rFonts w:ascii="Arial" w:hAnsi="Arial" w:cs="Arial"/>
          <w:b/>
        </w:rPr>
        <w:t>M I N I S T A R</w:t>
      </w:r>
    </w:p>
    <w:p w:rsidR="00D80FC6" w:rsidRPr="00112BB9" w:rsidRDefault="007347A3" w:rsidP="007347A3">
      <w:p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m</w:t>
      </w:r>
      <w:r w:rsidR="00D80FC6" w:rsidRPr="00112BB9">
        <w:rPr>
          <w:rFonts w:ascii="Arial" w:hAnsi="Arial" w:cs="Arial"/>
          <w:b/>
        </w:rPr>
        <w:t>r Aleksandar Damjanović</w:t>
      </w:r>
    </w:p>
    <w:p w:rsidR="00D80FC6" w:rsidRPr="007347A3" w:rsidRDefault="00D80FC6" w:rsidP="007347A3">
      <w:pPr>
        <w:spacing w:line="276" w:lineRule="auto"/>
        <w:jc w:val="left"/>
        <w:rPr>
          <w:rFonts w:ascii="Arial" w:hAnsi="Arial" w:cs="Arial"/>
          <w:b/>
        </w:rPr>
      </w:pPr>
      <w:r w:rsidRPr="00112BB9">
        <w:rPr>
          <w:rFonts w:ascii="Arial" w:hAnsi="Arial" w:cs="Arial"/>
          <w:b/>
        </w:rPr>
        <w:t>Datum i mjesto</w:t>
      </w:r>
    </w:p>
    <w:p w:rsidR="00972845" w:rsidRPr="00B55BA6" w:rsidRDefault="00D80FC6" w:rsidP="007347A3">
      <w:pPr>
        <w:spacing w:line="276" w:lineRule="auto"/>
        <w:jc w:val="left"/>
        <w:rPr>
          <w:rFonts w:ascii="Arial" w:hAnsi="Arial" w:cs="Arial"/>
          <w:szCs w:val="24"/>
        </w:rPr>
      </w:pPr>
      <w:r w:rsidRPr="008B7FE2">
        <w:rPr>
          <w:rFonts w:ascii="Arial" w:hAnsi="Arial" w:cs="Arial"/>
          <w:szCs w:val="24"/>
        </w:rPr>
        <w:t xml:space="preserve">Podgorica, </w:t>
      </w:r>
      <w:r w:rsidR="00A4015B">
        <w:rPr>
          <w:rFonts w:ascii="Arial" w:hAnsi="Arial" w:cs="Arial"/>
          <w:szCs w:val="24"/>
        </w:rPr>
        <w:t>1</w:t>
      </w:r>
      <w:r w:rsidR="007347A3">
        <w:rPr>
          <w:rFonts w:ascii="Arial" w:hAnsi="Arial" w:cs="Arial"/>
          <w:szCs w:val="24"/>
        </w:rPr>
        <w:t>1</w:t>
      </w:r>
      <w:r w:rsidR="008B7FE2" w:rsidRPr="008B7FE2">
        <w:rPr>
          <w:rFonts w:ascii="Arial" w:hAnsi="Arial" w:cs="Arial"/>
          <w:szCs w:val="24"/>
        </w:rPr>
        <w:t xml:space="preserve">. 08. </w:t>
      </w:r>
      <w:r w:rsidRPr="008B7FE2">
        <w:rPr>
          <w:rFonts w:ascii="Arial" w:hAnsi="Arial" w:cs="Arial"/>
          <w:szCs w:val="24"/>
        </w:rPr>
        <w:t>2023.</w:t>
      </w:r>
      <w:r w:rsidR="00B55BA6">
        <w:rPr>
          <w:rFonts w:ascii="Arial" w:hAnsi="Arial" w:cs="Arial"/>
          <w:szCs w:val="24"/>
        </w:rPr>
        <w:t xml:space="preserve"> god</w:t>
      </w:r>
      <w:bookmarkStart w:id="0" w:name="_GoBack"/>
      <w:bookmarkEnd w:id="0"/>
      <w:r w:rsidR="00B55BA6">
        <w:rPr>
          <w:rFonts w:ascii="Arial" w:hAnsi="Arial" w:cs="Arial"/>
          <w:szCs w:val="24"/>
        </w:rPr>
        <w:t>ina</w:t>
      </w:r>
    </w:p>
    <w:sectPr w:rsidR="00972845" w:rsidRPr="00B55BA6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94" w:rsidRDefault="00910894" w:rsidP="00BA7396">
      <w:r>
        <w:separator/>
      </w:r>
    </w:p>
  </w:endnote>
  <w:endnote w:type="continuationSeparator" w:id="0">
    <w:p w:rsidR="00910894" w:rsidRDefault="00910894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94" w:rsidRDefault="00910894" w:rsidP="00BA7396">
      <w:r>
        <w:separator/>
      </w:r>
    </w:p>
  </w:footnote>
  <w:footnote w:type="continuationSeparator" w:id="0">
    <w:p w:rsidR="00910894" w:rsidRDefault="00910894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E91"/>
    <w:multiLevelType w:val="multilevel"/>
    <w:tmpl w:val="BD2AA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10FED"/>
    <w:multiLevelType w:val="multilevel"/>
    <w:tmpl w:val="929AA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8A2"/>
    <w:multiLevelType w:val="hybridMultilevel"/>
    <w:tmpl w:val="D6562DA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D76AC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286E3E80"/>
    <w:multiLevelType w:val="hybridMultilevel"/>
    <w:tmpl w:val="D29890AC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244"/>
    <w:multiLevelType w:val="multilevel"/>
    <w:tmpl w:val="2B06C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5D0E7B"/>
    <w:multiLevelType w:val="multilevel"/>
    <w:tmpl w:val="929AA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085867"/>
    <w:multiLevelType w:val="multilevel"/>
    <w:tmpl w:val="EDE0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64508"/>
    <w:multiLevelType w:val="multilevel"/>
    <w:tmpl w:val="009CB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0B45F8"/>
    <w:multiLevelType w:val="hybridMultilevel"/>
    <w:tmpl w:val="F9B2AA7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3750D"/>
    <w:multiLevelType w:val="hybridMultilevel"/>
    <w:tmpl w:val="6CBC0B5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76902"/>
    <w:multiLevelType w:val="hybridMultilevel"/>
    <w:tmpl w:val="6FF8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540C"/>
    <w:multiLevelType w:val="multilevel"/>
    <w:tmpl w:val="1A4AD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0411EC"/>
    <w:multiLevelType w:val="multilevel"/>
    <w:tmpl w:val="929AA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3BD2433"/>
    <w:multiLevelType w:val="hybridMultilevel"/>
    <w:tmpl w:val="9F3C49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0759B"/>
    <w:multiLevelType w:val="hybridMultilevel"/>
    <w:tmpl w:val="74486F32"/>
    <w:lvl w:ilvl="0" w:tplc="359860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28"/>
  </w:num>
  <w:num w:numId="10">
    <w:abstractNumId w:val="21"/>
  </w:num>
  <w:num w:numId="11">
    <w:abstractNumId w:val="5"/>
  </w:num>
  <w:num w:numId="12">
    <w:abstractNumId w:val="7"/>
  </w:num>
  <w:num w:numId="13">
    <w:abstractNumId w:val="20"/>
  </w:num>
  <w:num w:numId="14">
    <w:abstractNumId w:val="2"/>
  </w:num>
  <w:num w:numId="15">
    <w:abstractNumId w:val="14"/>
  </w:num>
  <w:num w:numId="16">
    <w:abstractNumId w:val="9"/>
  </w:num>
  <w:num w:numId="17">
    <w:abstractNumId w:val="6"/>
  </w:num>
  <w:num w:numId="18">
    <w:abstractNumId w:val="17"/>
  </w:num>
  <w:num w:numId="19">
    <w:abstractNumId w:val="25"/>
  </w:num>
  <w:num w:numId="20">
    <w:abstractNumId w:val="18"/>
  </w:num>
  <w:num w:numId="21">
    <w:abstractNumId w:val="15"/>
  </w:num>
  <w:num w:numId="22">
    <w:abstractNumId w:val="19"/>
  </w:num>
  <w:num w:numId="23">
    <w:abstractNumId w:val="24"/>
  </w:num>
  <w:num w:numId="24">
    <w:abstractNumId w:val="12"/>
  </w:num>
  <w:num w:numId="25">
    <w:abstractNumId w:val="13"/>
  </w:num>
  <w:num w:numId="26">
    <w:abstractNumId w:val="11"/>
  </w:num>
  <w:num w:numId="27">
    <w:abstractNumId w:val="26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6"/>
    <w:rsid w:val="00004422"/>
    <w:rsid w:val="00030A52"/>
    <w:rsid w:val="00050531"/>
    <w:rsid w:val="000511F0"/>
    <w:rsid w:val="00051867"/>
    <w:rsid w:val="00062A4D"/>
    <w:rsid w:val="00067FCF"/>
    <w:rsid w:val="000716AC"/>
    <w:rsid w:val="0007257B"/>
    <w:rsid w:val="00075306"/>
    <w:rsid w:val="00091035"/>
    <w:rsid w:val="000C4CD9"/>
    <w:rsid w:val="000C51E5"/>
    <w:rsid w:val="000D6ACC"/>
    <w:rsid w:val="000E5392"/>
    <w:rsid w:val="000F0ECB"/>
    <w:rsid w:val="000F255F"/>
    <w:rsid w:val="00112BB9"/>
    <w:rsid w:val="00124DC1"/>
    <w:rsid w:val="00131077"/>
    <w:rsid w:val="00152E8A"/>
    <w:rsid w:val="0015374F"/>
    <w:rsid w:val="00162BB1"/>
    <w:rsid w:val="00166650"/>
    <w:rsid w:val="00171696"/>
    <w:rsid w:val="00177460"/>
    <w:rsid w:val="001B6026"/>
    <w:rsid w:val="001C7348"/>
    <w:rsid w:val="001D0BF0"/>
    <w:rsid w:val="001D300D"/>
    <w:rsid w:val="001E1794"/>
    <w:rsid w:val="001F42EF"/>
    <w:rsid w:val="0020234A"/>
    <w:rsid w:val="00245343"/>
    <w:rsid w:val="00272AC1"/>
    <w:rsid w:val="002762EA"/>
    <w:rsid w:val="00282840"/>
    <w:rsid w:val="00284A91"/>
    <w:rsid w:val="00294662"/>
    <w:rsid w:val="00295023"/>
    <w:rsid w:val="002A5F39"/>
    <w:rsid w:val="002B5B7C"/>
    <w:rsid w:val="002C3A5E"/>
    <w:rsid w:val="002D5342"/>
    <w:rsid w:val="002E7569"/>
    <w:rsid w:val="002F49A8"/>
    <w:rsid w:val="002F7D6F"/>
    <w:rsid w:val="00310915"/>
    <w:rsid w:val="00325F29"/>
    <w:rsid w:val="003336B9"/>
    <w:rsid w:val="00342C0A"/>
    <w:rsid w:val="00347E54"/>
    <w:rsid w:val="00350628"/>
    <w:rsid w:val="00354B3A"/>
    <w:rsid w:val="00357302"/>
    <w:rsid w:val="00357476"/>
    <w:rsid w:val="00366F61"/>
    <w:rsid w:val="003766E2"/>
    <w:rsid w:val="00376A40"/>
    <w:rsid w:val="003911E5"/>
    <w:rsid w:val="003921DB"/>
    <w:rsid w:val="00392F99"/>
    <w:rsid w:val="00395587"/>
    <w:rsid w:val="00397736"/>
    <w:rsid w:val="003F334E"/>
    <w:rsid w:val="00421F15"/>
    <w:rsid w:val="00432402"/>
    <w:rsid w:val="00434CE6"/>
    <w:rsid w:val="004533F2"/>
    <w:rsid w:val="00462F74"/>
    <w:rsid w:val="00484CA1"/>
    <w:rsid w:val="0048505E"/>
    <w:rsid w:val="00491621"/>
    <w:rsid w:val="004A4396"/>
    <w:rsid w:val="004D1810"/>
    <w:rsid w:val="004D413A"/>
    <w:rsid w:val="004E37B3"/>
    <w:rsid w:val="005173FF"/>
    <w:rsid w:val="005435F0"/>
    <w:rsid w:val="0054756C"/>
    <w:rsid w:val="005805F3"/>
    <w:rsid w:val="00582E2E"/>
    <w:rsid w:val="00585165"/>
    <w:rsid w:val="00587059"/>
    <w:rsid w:val="00594DE6"/>
    <w:rsid w:val="0059707E"/>
    <w:rsid w:val="005A094F"/>
    <w:rsid w:val="005A1563"/>
    <w:rsid w:val="005B3C4A"/>
    <w:rsid w:val="005C4266"/>
    <w:rsid w:val="005D7A76"/>
    <w:rsid w:val="005F00CD"/>
    <w:rsid w:val="005F03ED"/>
    <w:rsid w:val="005F6D49"/>
    <w:rsid w:val="006129CD"/>
    <w:rsid w:val="00613A3D"/>
    <w:rsid w:val="00615000"/>
    <w:rsid w:val="00634C17"/>
    <w:rsid w:val="00637537"/>
    <w:rsid w:val="0064117E"/>
    <w:rsid w:val="00652995"/>
    <w:rsid w:val="00653659"/>
    <w:rsid w:val="00654FB0"/>
    <w:rsid w:val="00655623"/>
    <w:rsid w:val="00671DC4"/>
    <w:rsid w:val="00673F68"/>
    <w:rsid w:val="0067460C"/>
    <w:rsid w:val="00676CD9"/>
    <w:rsid w:val="00681DE1"/>
    <w:rsid w:val="00684EBE"/>
    <w:rsid w:val="006A1B2C"/>
    <w:rsid w:val="006A3B25"/>
    <w:rsid w:val="006B3385"/>
    <w:rsid w:val="006E4038"/>
    <w:rsid w:val="006E4E97"/>
    <w:rsid w:val="00702CFF"/>
    <w:rsid w:val="00713DA2"/>
    <w:rsid w:val="00721DB9"/>
    <w:rsid w:val="007243DB"/>
    <w:rsid w:val="00726F8D"/>
    <w:rsid w:val="00731170"/>
    <w:rsid w:val="00733149"/>
    <w:rsid w:val="007347A3"/>
    <w:rsid w:val="00735B9F"/>
    <w:rsid w:val="00736E8D"/>
    <w:rsid w:val="0077264D"/>
    <w:rsid w:val="00775DD5"/>
    <w:rsid w:val="00790D6A"/>
    <w:rsid w:val="00795408"/>
    <w:rsid w:val="007A1C7D"/>
    <w:rsid w:val="007C12EB"/>
    <w:rsid w:val="007C694B"/>
    <w:rsid w:val="007C7029"/>
    <w:rsid w:val="007E5D92"/>
    <w:rsid w:val="007F3E30"/>
    <w:rsid w:val="00821903"/>
    <w:rsid w:val="008221F4"/>
    <w:rsid w:val="00822D7A"/>
    <w:rsid w:val="0082763D"/>
    <w:rsid w:val="008301C9"/>
    <w:rsid w:val="008322D4"/>
    <w:rsid w:val="00833765"/>
    <w:rsid w:val="0083401A"/>
    <w:rsid w:val="00836FD8"/>
    <w:rsid w:val="008430F6"/>
    <w:rsid w:val="008529C7"/>
    <w:rsid w:val="0085327D"/>
    <w:rsid w:val="00865B62"/>
    <w:rsid w:val="00873EE8"/>
    <w:rsid w:val="008762F2"/>
    <w:rsid w:val="00891DC5"/>
    <w:rsid w:val="008921A6"/>
    <w:rsid w:val="00895AA0"/>
    <w:rsid w:val="008B09E9"/>
    <w:rsid w:val="008B386A"/>
    <w:rsid w:val="008B7FE2"/>
    <w:rsid w:val="008C2AC9"/>
    <w:rsid w:val="008C7EF7"/>
    <w:rsid w:val="008F3090"/>
    <w:rsid w:val="00910894"/>
    <w:rsid w:val="00911F65"/>
    <w:rsid w:val="00932592"/>
    <w:rsid w:val="0093774C"/>
    <w:rsid w:val="0094288E"/>
    <w:rsid w:val="009573C3"/>
    <w:rsid w:val="00960A46"/>
    <w:rsid w:val="00972845"/>
    <w:rsid w:val="00972E32"/>
    <w:rsid w:val="009B1913"/>
    <w:rsid w:val="009C4C2F"/>
    <w:rsid w:val="009F3E7D"/>
    <w:rsid w:val="009F5E42"/>
    <w:rsid w:val="009F768E"/>
    <w:rsid w:val="00A07773"/>
    <w:rsid w:val="00A12433"/>
    <w:rsid w:val="00A12EFD"/>
    <w:rsid w:val="00A265F9"/>
    <w:rsid w:val="00A325D4"/>
    <w:rsid w:val="00A4015B"/>
    <w:rsid w:val="00A506FF"/>
    <w:rsid w:val="00A51BE1"/>
    <w:rsid w:val="00A71595"/>
    <w:rsid w:val="00A858F4"/>
    <w:rsid w:val="00AA117E"/>
    <w:rsid w:val="00AB309E"/>
    <w:rsid w:val="00AC203E"/>
    <w:rsid w:val="00AD100C"/>
    <w:rsid w:val="00AE5839"/>
    <w:rsid w:val="00AE5864"/>
    <w:rsid w:val="00AF3CAF"/>
    <w:rsid w:val="00AF66A0"/>
    <w:rsid w:val="00B24EB8"/>
    <w:rsid w:val="00B2646E"/>
    <w:rsid w:val="00B50B19"/>
    <w:rsid w:val="00B553E7"/>
    <w:rsid w:val="00B55BA6"/>
    <w:rsid w:val="00B72348"/>
    <w:rsid w:val="00B819C8"/>
    <w:rsid w:val="00B83B44"/>
    <w:rsid w:val="00BA7396"/>
    <w:rsid w:val="00BD4282"/>
    <w:rsid w:val="00BD6DE2"/>
    <w:rsid w:val="00BE50D4"/>
    <w:rsid w:val="00BE6AC9"/>
    <w:rsid w:val="00BF3B30"/>
    <w:rsid w:val="00C119DE"/>
    <w:rsid w:val="00C14A54"/>
    <w:rsid w:val="00C179F9"/>
    <w:rsid w:val="00C5148C"/>
    <w:rsid w:val="00C72668"/>
    <w:rsid w:val="00C7614A"/>
    <w:rsid w:val="00C815A0"/>
    <w:rsid w:val="00C87DA2"/>
    <w:rsid w:val="00C91CB5"/>
    <w:rsid w:val="00C937D2"/>
    <w:rsid w:val="00C93900"/>
    <w:rsid w:val="00CC30A8"/>
    <w:rsid w:val="00D00AF9"/>
    <w:rsid w:val="00D02EF4"/>
    <w:rsid w:val="00D0368A"/>
    <w:rsid w:val="00D06D2A"/>
    <w:rsid w:val="00D14F67"/>
    <w:rsid w:val="00D27C82"/>
    <w:rsid w:val="00D4308A"/>
    <w:rsid w:val="00D443B6"/>
    <w:rsid w:val="00D45105"/>
    <w:rsid w:val="00D51EAF"/>
    <w:rsid w:val="00D802B7"/>
    <w:rsid w:val="00D80FC6"/>
    <w:rsid w:val="00D8452D"/>
    <w:rsid w:val="00D85AAB"/>
    <w:rsid w:val="00D952C0"/>
    <w:rsid w:val="00DA4730"/>
    <w:rsid w:val="00DA5648"/>
    <w:rsid w:val="00DB1C28"/>
    <w:rsid w:val="00DC3585"/>
    <w:rsid w:val="00DE3351"/>
    <w:rsid w:val="00DF3A90"/>
    <w:rsid w:val="00DF5DA8"/>
    <w:rsid w:val="00E02078"/>
    <w:rsid w:val="00E05589"/>
    <w:rsid w:val="00E055A9"/>
    <w:rsid w:val="00E21D1B"/>
    <w:rsid w:val="00E24A54"/>
    <w:rsid w:val="00E26FCF"/>
    <w:rsid w:val="00E3478E"/>
    <w:rsid w:val="00E43745"/>
    <w:rsid w:val="00E6645A"/>
    <w:rsid w:val="00E721E9"/>
    <w:rsid w:val="00E93160"/>
    <w:rsid w:val="00EA4B75"/>
    <w:rsid w:val="00EB0E0B"/>
    <w:rsid w:val="00EB2439"/>
    <w:rsid w:val="00EC1E97"/>
    <w:rsid w:val="00EC6130"/>
    <w:rsid w:val="00EC7D48"/>
    <w:rsid w:val="00ED0AF4"/>
    <w:rsid w:val="00ED4766"/>
    <w:rsid w:val="00EF57A1"/>
    <w:rsid w:val="00F00EF9"/>
    <w:rsid w:val="00F03006"/>
    <w:rsid w:val="00F20612"/>
    <w:rsid w:val="00F27FD3"/>
    <w:rsid w:val="00F31A68"/>
    <w:rsid w:val="00F41B3F"/>
    <w:rsid w:val="00F430DD"/>
    <w:rsid w:val="00F64073"/>
    <w:rsid w:val="00F73E6C"/>
    <w:rsid w:val="00F7433F"/>
    <w:rsid w:val="00F9484B"/>
    <w:rsid w:val="00FA6068"/>
    <w:rsid w:val="00FB3712"/>
    <w:rsid w:val="00FB6BD5"/>
    <w:rsid w:val="00FB7CBA"/>
    <w:rsid w:val="00FE1A5A"/>
    <w:rsid w:val="00FF27B8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0FCB"/>
  <w15:docId w15:val="{D57854A2-FD28-4461-8317-FF379018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23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Mirza Cirlija</cp:lastModifiedBy>
  <cp:revision>61</cp:revision>
  <cp:lastPrinted>2023-08-10T08:10:00Z</cp:lastPrinted>
  <dcterms:created xsi:type="dcterms:W3CDTF">2023-08-03T11:39:00Z</dcterms:created>
  <dcterms:modified xsi:type="dcterms:W3CDTF">2023-08-11T05:51:00Z</dcterms:modified>
</cp:coreProperties>
</file>