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91" w:rsidRPr="004027B4" w:rsidRDefault="00467991" w:rsidP="00467991">
      <w:pPr>
        <w:jc w:val="right"/>
        <w:rPr>
          <w:rFonts w:eastAsia="Times New Roman"/>
          <w:sz w:val="28"/>
          <w:lang w:val="sr-Latn-ME"/>
        </w:rPr>
      </w:pPr>
      <w:r w:rsidRPr="004027B4">
        <w:rPr>
          <w:rFonts w:eastAsia="Times New Roman"/>
          <w:sz w:val="28"/>
          <w:lang w:val="sr-Latn-ME"/>
        </w:rPr>
        <w:t>OBRAZAC 16</w:t>
      </w:r>
    </w:p>
    <w:p w:rsidR="00467991" w:rsidRPr="004027B4" w:rsidRDefault="00467991" w:rsidP="00467991">
      <w:pPr>
        <w:jc w:val="right"/>
        <w:rPr>
          <w:rFonts w:eastAsia="Times New Roman"/>
          <w:lang w:val="sr-Latn-ME"/>
        </w:rPr>
      </w:pPr>
    </w:p>
    <w:tbl>
      <w:tblPr>
        <w:tblStyle w:val="TableGrid15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467991" w:rsidRPr="004027B4" w:rsidTr="00A50796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991" w:rsidRPr="004027B4" w:rsidRDefault="00467991" w:rsidP="00A50796">
            <w:pPr>
              <w:rPr>
                <w:lang w:val="sr-Latn-ME"/>
              </w:rPr>
            </w:pPr>
          </w:p>
        </w:tc>
      </w:tr>
    </w:tbl>
    <w:p w:rsidR="00467991" w:rsidRPr="004027B4" w:rsidRDefault="00467991" w:rsidP="00467991">
      <w:pPr>
        <w:rPr>
          <w:rFonts w:eastAsia="Times New Roman"/>
          <w:lang w:val="sr-Latn-ME"/>
        </w:rPr>
      </w:pPr>
    </w:p>
    <w:p w:rsidR="00467991" w:rsidRPr="004027B4" w:rsidRDefault="00467991" w:rsidP="00467991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467991" w:rsidRPr="004027B4" w:rsidRDefault="00467991" w:rsidP="00467991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(prezime, očevo ime i ime fizičkog lica)</w:t>
      </w:r>
    </w:p>
    <w:p w:rsidR="00467991" w:rsidRPr="004027B4" w:rsidRDefault="00467991" w:rsidP="00467991">
      <w:pPr>
        <w:rPr>
          <w:rFonts w:eastAsia="Times New Roman"/>
          <w:lang w:val="sr-Latn-ME"/>
        </w:rPr>
      </w:pPr>
    </w:p>
    <w:p w:rsidR="00467991" w:rsidRPr="004027B4" w:rsidRDefault="00467991" w:rsidP="00467991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467991" w:rsidRPr="004027B4" w:rsidRDefault="00467991" w:rsidP="00467991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(adresa)</w:t>
      </w:r>
    </w:p>
    <w:p w:rsidR="00467991" w:rsidRPr="004027B4" w:rsidRDefault="00467991" w:rsidP="00467991">
      <w:pPr>
        <w:rPr>
          <w:rFonts w:eastAsia="Times New Roman"/>
          <w:lang w:val="sr-Latn-ME"/>
        </w:rPr>
      </w:pPr>
    </w:p>
    <w:p w:rsidR="00467991" w:rsidRPr="004027B4" w:rsidRDefault="00467991" w:rsidP="00467991">
      <w:pPr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_______________________________</w:t>
      </w:r>
    </w:p>
    <w:p w:rsidR="00467991" w:rsidRPr="004027B4" w:rsidRDefault="00467991" w:rsidP="00467991">
      <w:pPr>
        <w:rPr>
          <w:rFonts w:eastAsia="Times New Roman"/>
          <w:lang w:val="sr-Latn-ME"/>
        </w:rPr>
      </w:pPr>
      <w:r w:rsidRPr="004027B4">
        <w:rPr>
          <w:rFonts w:eastAsia="Times New Roman"/>
          <w:sz w:val="16"/>
          <w:lang w:val="sr-Latn-ME"/>
        </w:rPr>
        <w:t>(broj telefona/e-mail adresa)</w:t>
      </w:r>
    </w:p>
    <w:p w:rsidR="00467991" w:rsidRPr="004027B4" w:rsidRDefault="00467991" w:rsidP="00467991">
      <w:pPr>
        <w:ind w:right="-143"/>
        <w:rPr>
          <w:rFonts w:eastAsia="Times New Roman"/>
          <w:sz w:val="18"/>
          <w:szCs w:val="18"/>
          <w:lang w:val="sr-Latn-ME"/>
        </w:rPr>
      </w:pPr>
      <w:r w:rsidRPr="004027B4">
        <w:rPr>
          <w:rFonts w:eastAsia="Times New Roman"/>
          <w:lang w:val="sr-Latn-ME"/>
        </w:rPr>
        <w:br w:type="textWrapping" w:clear="all"/>
      </w:r>
      <w:r w:rsidRPr="004027B4">
        <w:rPr>
          <w:rFonts w:eastAsia="Times New Roman"/>
          <w:sz w:val="18"/>
          <w:szCs w:val="18"/>
          <w:lang w:val="sr-Latn-ME"/>
        </w:rPr>
        <w:t xml:space="preserve">                                             </w:t>
      </w:r>
      <w:r>
        <w:rPr>
          <w:rFonts w:eastAsia="Times New Roman"/>
          <w:sz w:val="18"/>
          <w:szCs w:val="18"/>
          <w:lang w:val="sr-Latn-ME"/>
        </w:rPr>
        <w:t xml:space="preserve">          </w:t>
      </w:r>
      <w:r>
        <w:rPr>
          <w:rFonts w:eastAsia="Times New Roman"/>
          <w:sz w:val="18"/>
          <w:szCs w:val="18"/>
          <w:lang w:val="sr-Latn-ME"/>
        </w:rPr>
        <w:t xml:space="preserve">                                                        </w:t>
      </w:r>
      <w:r w:rsidRPr="004027B4">
        <w:rPr>
          <w:rFonts w:eastAsia="Times New Roman"/>
          <w:sz w:val="16"/>
          <w:szCs w:val="18"/>
          <w:lang w:val="sr-Latn-ME"/>
        </w:rPr>
        <w:t>(naziv pravnog lica/privrednog društva/preduzetnika i kontakt)</w:t>
      </w:r>
    </w:p>
    <w:p w:rsidR="00467991" w:rsidRPr="004027B4" w:rsidRDefault="00467991" w:rsidP="00467991">
      <w:pPr>
        <w:rPr>
          <w:rFonts w:eastAsia="Times New Roman"/>
          <w:sz w:val="18"/>
          <w:szCs w:val="18"/>
          <w:lang w:val="sr-Latn-ME"/>
        </w:rPr>
      </w:pPr>
    </w:p>
    <w:p w:rsidR="00467991" w:rsidRPr="004027B4" w:rsidRDefault="00467991" w:rsidP="00467991">
      <w:pPr>
        <w:rPr>
          <w:rFonts w:eastAsia="Times New Roman"/>
          <w:sz w:val="18"/>
          <w:szCs w:val="18"/>
          <w:lang w:val="sr-Latn-ME"/>
        </w:rPr>
      </w:pPr>
    </w:p>
    <w:p w:rsidR="00467991" w:rsidRPr="004027B4" w:rsidRDefault="00467991" w:rsidP="00467991">
      <w:pPr>
        <w:rPr>
          <w:rFonts w:eastAsia="Times New Roman"/>
          <w:sz w:val="18"/>
          <w:szCs w:val="18"/>
          <w:lang w:val="sr-Latn-ME"/>
        </w:rPr>
      </w:pPr>
    </w:p>
    <w:p w:rsidR="00467991" w:rsidRPr="004027B4" w:rsidRDefault="00467991" w:rsidP="00467991">
      <w:pPr>
        <w:spacing w:line="276" w:lineRule="auto"/>
        <w:jc w:val="center"/>
        <w:rPr>
          <w:rFonts w:eastAsia="Times New Roman"/>
          <w:b/>
          <w:sz w:val="32"/>
          <w:szCs w:val="24"/>
          <w:lang w:val="sr-Latn-ME"/>
        </w:rPr>
      </w:pPr>
      <w:r w:rsidRPr="004027B4">
        <w:rPr>
          <w:rFonts w:eastAsia="Times New Roman"/>
          <w:b/>
          <w:sz w:val="32"/>
          <w:szCs w:val="24"/>
          <w:lang w:val="sr-Latn-ME"/>
        </w:rPr>
        <w:t>MINISTARSTVO ODRŽIVOG RAZVOJA I TURIZMA</w:t>
      </w:r>
    </w:p>
    <w:p w:rsidR="00467991" w:rsidRPr="004027B4" w:rsidRDefault="00467991" w:rsidP="00467991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DIREKTORAT ZA INSPEKCIJSKE POSLOVE I LICENCIRANJE</w:t>
      </w:r>
    </w:p>
    <w:p w:rsidR="00467991" w:rsidRPr="004027B4" w:rsidRDefault="00467991" w:rsidP="00467991">
      <w:pPr>
        <w:spacing w:after="200" w:line="276" w:lineRule="auto"/>
        <w:rPr>
          <w:rFonts w:eastAsia="Times New Roman"/>
          <w:b/>
          <w:sz w:val="24"/>
          <w:szCs w:val="24"/>
          <w:lang w:val="sr-Latn-ME"/>
        </w:rPr>
      </w:pPr>
    </w:p>
    <w:p w:rsidR="00467991" w:rsidRPr="004027B4" w:rsidRDefault="00467991" w:rsidP="00467991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Prijava početka pripremnih radova za građenje složenog inženjerskog objekta</w:t>
      </w:r>
    </w:p>
    <w:p w:rsidR="00467991" w:rsidRPr="004027B4" w:rsidRDefault="00467991" w:rsidP="00467991">
      <w:pPr>
        <w:spacing w:line="276" w:lineRule="auto"/>
        <w:jc w:val="center"/>
        <w:rPr>
          <w:rFonts w:eastAsia="Times New Roman"/>
          <w:sz w:val="16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185 Zakona o planiranju prostora i izgradnji objekata)</w:t>
      </w:r>
    </w:p>
    <w:p w:rsidR="00467991" w:rsidRPr="004027B4" w:rsidRDefault="00467991" w:rsidP="00467991">
      <w:pPr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tbl>
      <w:tblPr>
        <w:tblStyle w:val="TableGrid4"/>
        <w:tblW w:w="9214" w:type="dxa"/>
        <w:tblInd w:w="108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467991" w:rsidRPr="004027B4" w:rsidTr="00A50796">
        <w:trPr>
          <w:trHeight w:val="510"/>
        </w:trPr>
        <w:tc>
          <w:tcPr>
            <w:tcW w:w="1843" w:type="dxa"/>
            <w:vAlign w:val="center"/>
          </w:tcPr>
          <w:p w:rsidR="00467991" w:rsidRPr="004027B4" w:rsidRDefault="00467991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 xml:space="preserve">Investitor </w:t>
            </w:r>
          </w:p>
        </w:tc>
        <w:tc>
          <w:tcPr>
            <w:tcW w:w="7371" w:type="dxa"/>
            <w:vAlign w:val="center"/>
          </w:tcPr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</w:tr>
      <w:tr w:rsidR="00467991" w:rsidRPr="004027B4" w:rsidTr="00A50796">
        <w:trPr>
          <w:trHeight w:val="1409"/>
        </w:trPr>
        <w:tc>
          <w:tcPr>
            <w:tcW w:w="1843" w:type="dxa"/>
            <w:vAlign w:val="center"/>
          </w:tcPr>
          <w:p w:rsidR="00467991" w:rsidRPr="004027B4" w:rsidRDefault="00467991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Lokacija objekta</w:t>
            </w:r>
          </w:p>
        </w:tc>
        <w:tc>
          <w:tcPr>
            <w:tcW w:w="7371" w:type="dxa"/>
            <w:vAlign w:val="center"/>
          </w:tcPr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467991" w:rsidRPr="004027B4" w:rsidRDefault="00467991" w:rsidP="00A50796">
            <w:pPr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</w:t>
            </w:r>
            <w:bookmarkStart w:id="0" w:name="_GoBack"/>
            <w:bookmarkEnd w:id="0"/>
            <w:r w:rsidRPr="004027B4">
              <w:rPr>
                <w:sz w:val="16"/>
                <w:szCs w:val="24"/>
                <w:lang w:val="sr-Latn-ME"/>
              </w:rPr>
              <w:t>roj katastarske parcele, katastarska opština, opština)</w:t>
            </w:r>
          </w:p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 xml:space="preserve">       (broj urbanističke parcele, planski dokument)</w:t>
            </w:r>
          </w:p>
        </w:tc>
      </w:tr>
      <w:tr w:rsidR="00467991" w:rsidRPr="004027B4" w:rsidTr="00A50796">
        <w:trPr>
          <w:trHeight w:val="796"/>
        </w:trPr>
        <w:tc>
          <w:tcPr>
            <w:tcW w:w="1843" w:type="dxa"/>
            <w:vAlign w:val="center"/>
          </w:tcPr>
          <w:p w:rsidR="00467991" w:rsidRPr="004027B4" w:rsidRDefault="00467991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Građevinska dozvola/saglasnost Vlade Crne Gore</w:t>
            </w:r>
          </w:p>
        </w:tc>
        <w:tc>
          <w:tcPr>
            <w:tcW w:w="7371" w:type="dxa"/>
            <w:vAlign w:val="bottom"/>
          </w:tcPr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467991" w:rsidRPr="004027B4" w:rsidRDefault="00467991" w:rsidP="00A50796">
            <w:pPr>
              <w:jc w:val="center"/>
              <w:rPr>
                <w:sz w:val="18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i datum građevinske dozvole/saglasnosti Vlade Crne Gore)</w:t>
            </w:r>
          </w:p>
        </w:tc>
      </w:tr>
      <w:tr w:rsidR="00467991" w:rsidRPr="004027B4" w:rsidTr="00A50796">
        <w:trPr>
          <w:trHeight w:val="510"/>
        </w:trPr>
        <w:tc>
          <w:tcPr>
            <w:tcW w:w="1843" w:type="dxa"/>
            <w:vAlign w:val="center"/>
          </w:tcPr>
          <w:p w:rsidR="00467991" w:rsidRPr="004027B4" w:rsidRDefault="00467991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Izvođač radova</w:t>
            </w:r>
          </w:p>
        </w:tc>
        <w:tc>
          <w:tcPr>
            <w:tcW w:w="7371" w:type="dxa"/>
            <w:vAlign w:val="center"/>
          </w:tcPr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</w:tr>
      <w:tr w:rsidR="00467991" w:rsidRPr="004027B4" w:rsidTr="00A50796">
        <w:trPr>
          <w:trHeight w:val="510"/>
        </w:trPr>
        <w:tc>
          <w:tcPr>
            <w:tcW w:w="1843" w:type="dxa"/>
            <w:vAlign w:val="center"/>
          </w:tcPr>
          <w:p w:rsidR="00467991" w:rsidRPr="004027B4" w:rsidRDefault="00467991" w:rsidP="00A50796">
            <w:pPr>
              <w:tabs>
                <w:tab w:val="left" w:pos="284"/>
              </w:tabs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Nadzorni organ</w:t>
            </w:r>
          </w:p>
        </w:tc>
        <w:tc>
          <w:tcPr>
            <w:tcW w:w="7371" w:type="dxa"/>
            <w:vAlign w:val="center"/>
          </w:tcPr>
          <w:p w:rsidR="00467991" w:rsidRPr="004027B4" w:rsidRDefault="00467991" w:rsidP="00A50796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</w:tr>
    </w:tbl>
    <w:p w:rsidR="00467991" w:rsidRPr="004027B4" w:rsidRDefault="00467991" w:rsidP="00467991">
      <w:pPr>
        <w:tabs>
          <w:tab w:val="left" w:pos="6915"/>
        </w:tabs>
        <w:spacing w:line="276" w:lineRule="auto"/>
        <w:jc w:val="both"/>
        <w:rPr>
          <w:rFonts w:eastAsia="Times New Roman"/>
          <w:sz w:val="24"/>
          <w:szCs w:val="24"/>
          <w:lang w:val="sr-Latn-ME"/>
        </w:rPr>
      </w:pPr>
    </w:p>
    <w:p w:rsidR="00467991" w:rsidRPr="004027B4" w:rsidRDefault="00467991" w:rsidP="00467991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467991" w:rsidRPr="004027B4" w:rsidRDefault="00467991" w:rsidP="00467991">
      <w:pPr>
        <w:tabs>
          <w:tab w:val="left" w:pos="6915"/>
        </w:tabs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PRILOG:</w:t>
      </w:r>
    </w:p>
    <w:p w:rsidR="00467991" w:rsidRDefault="00467991" w:rsidP="00467991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lang w:val="sr-Latn-ME"/>
        </w:rPr>
      </w:pPr>
      <w:r w:rsidRPr="004027B4">
        <w:rPr>
          <w:lang w:val="sr-Latn-ME"/>
        </w:rPr>
        <w:t xml:space="preserve">Građevinska </w:t>
      </w:r>
      <w:r w:rsidRPr="004027B4">
        <w:rPr>
          <w:rFonts w:eastAsia="Times New Roman"/>
          <w:lang w:val="sr-Latn-ME"/>
        </w:rPr>
        <w:t>dozvola/saglasnost Vlade Crne Gore</w:t>
      </w:r>
    </w:p>
    <w:p w:rsidR="00467991" w:rsidRDefault="00467991" w:rsidP="00467991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lang w:val="sr-Latn-ME"/>
        </w:rPr>
      </w:pPr>
      <w:r>
        <w:rPr>
          <w:rFonts w:eastAsia="Times New Roman"/>
          <w:lang w:val="sr-Latn-ME"/>
        </w:rPr>
        <w:t>Elaborat o pripremnim radovima;</w:t>
      </w:r>
    </w:p>
    <w:p w:rsidR="00467991" w:rsidRDefault="00467991" w:rsidP="00467991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lang w:val="sr-Latn-ME"/>
        </w:rPr>
      </w:pPr>
      <w:r>
        <w:rPr>
          <w:rFonts w:eastAsia="Times New Roman"/>
          <w:lang w:val="sr-Latn-ME"/>
        </w:rPr>
        <w:t>Elaborat zaštite na radu i</w:t>
      </w:r>
    </w:p>
    <w:p w:rsidR="00467991" w:rsidRPr="004027B4" w:rsidRDefault="00467991" w:rsidP="00467991">
      <w:pPr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lang w:val="sr-Latn-ME"/>
        </w:rPr>
      </w:pPr>
      <w:r w:rsidRPr="004027B4">
        <w:rPr>
          <w:lang w:val="sr-Latn-ME"/>
        </w:rPr>
        <w:t>Plan upravljanja građevinskim otpadom.</w:t>
      </w:r>
    </w:p>
    <w:p w:rsidR="00467991" w:rsidRPr="004027B4" w:rsidRDefault="00467991" w:rsidP="00467991">
      <w:pPr>
        <w:tabs>
          <w:tab w:val="left" w:pos="6915"/>
        </w:tabs>
        <w:jc w:val="both"/>
        <w:rPr>
          <w:rFonts w:eastAsia="Times New Roman"/>
          <w:lang w:val="sr-Latn-ME"/>
        </w:rPr>
      </w:pPr>
    </w:p>
    <w:p w:rsidR="00467991" w:rsidRPr="004027B4" w:rsidRDefault="00467991" w:rsidP="00467991">
      <w:pPr>
        <w:tabs>
          <w:tab w:val="left" w:pos="6915"/>
        </w:tabs>
        <w:jc w:val="both"/>
        <w:rPr>
          <w:rFonts w:eastAsia="Times New Roman"/>
          <w:lang w:val="sr-Latn-ME"/>
        </w:rPr>
      </w:pPr>
      <w:r w:rsidRPr="004027B4">
        <w:rPr>
          <w:rFonts w:eastAsia="Times New Roman"/>
          <w:lang w:val="sr-Latn-ME"/>
        </w:rPr>
        <w:t>Ako se pripremni radovi započinju na osnovu saglasnosti Vlade Crne Gore, dostavljaju se i sledeći dokazi:</w:t>
      </w:r>
    </w:p>
    <w:p w:rsidR="00467991" w:rsidRPr="00C02207" w:rsidRDefault="00467991" w:rsidP="00C0220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lang w:val="sr-Latn-ME"/>
        </w:rPr>
      </w:pPr>
      <w:r w:rsidRPr="00C02207">
        <w:rPr>
          <w:rFonts w:ascii="Times New Roman" w:hAnsi="Times New Roman"/>
          <w:sz w:val="20"/>
          <w:lang w:val="sr-Latn-ME"/>
        </w:rPr>
        <w:t>dokaz o pravu svojine;</w:t>
      </w:r>
    </w:p>
    <w:p w:rsidR="00467991" w:rsidRPr="00C02207" w:rsidRDefault="00467991" w:rsidP="00C02207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C02207">
        <w:rPr>
          <w:rFonts w:ascii="Times New Roman" w:hAnsi="Times New Roman"/>
          <w:sz w:val="20"/>
          <w:lang w:val="sr-Latn-ME"/>
        </w:rPr>
        <w:t>dokaz o prihvatljivosti građenja složenog inženjerskog objekta sa aspekta uticaja na životnu sredinu</w:t>
      </w:r>
      <w:r w:rsidRPr="00C02207">
        <w:rPr>
          <w:sz w:val="20"/>
          <w:lang w:val="sr-Latn-ME"/>
        </w:rPr>
        <w:t>.</w:t>
      </w:r>
    </w:p>
    <w:p w:rsidR="00467991" w:rsidRDefault="00467991" w:rsidP="00467991">
      <w:pPr>
        <w:pStyle w:val="ListParagraph"/>
        <w:ind w:left="0"/>
        <w:rPr>
          <w:rFonts w:ascii="Times New Roman" w:hAnsi="Times New Roman"/>
          <w:lang w:val="sr-Latn-ME"/>
        </w:rPr>
      </w:pPr>
    </w:p>
    <w:p w:rsidR="00467991" w:rsidRDefault="00467991" w:rsidP="00467991">
      <w:pPr>
        <w:pStyle w:val="ListParagraph"/>
        <w:ind w:left="0"/>
        <w:rPr>
          <w:rFonts w:ascii="Times New Roman" w:hAnsi="Times New Roman"/>
          <w:lang w:val="sr-Latn-ME"/>
        </w:rPr>
      </w:pPr>
    </w:p>
    <w:p w:rsidR="00467991" w:rsidRDefault="00467991" w:rsidP="00467991">
      <w:pPr>
        <w:pStyle w:val="ListParagraph"/>
        <w:ind w:left="0"/>
        <w:rPr>
          <w:rFonts w:ascii="Times New Roman" w:hAnsi="Times New Roman"/>
          <w:lang w:val="sr-Latn-ME"/>
        </w:rPr>
      </w:pPr>
    </w:p>
    <w:p w:rsidR="00467991" w:rsidRDefault="00467991" w:rsidP="00467991">
      <w:pPr>
        <w:pStyle w:val="ListParagraph"/>
        <w:ind w:left="0"/>
        <w:rPr>
          <w:rFonts w:ascii="Times New Roman" w:hAnsi="Times New Roman"/>
          <w:lang w:val="sr-Latn-ME"/>
        </w:rPr>
      </w:pPr>
    </w:p>
    <w:p w:rsidR="00467991" w:rsidRPr="004027B4" w:rsidRDefault="00467991" w:rsidP="00467991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                 </w:t>
      </w:r>
      <w:r>
        <w:rPr>
          <w:rFonts w:ascii="Times New Roman" w:hAnsi="Times New Roman"/>
          <w:lang w:val="sr-Latn-ME"/>
        </w:rPr>
        <w:t xml:space="preserve">         </w:t>
      </w:r>
      <w:r>
        <w:rPr>
          <w:rFonts w:ascii="Times New Roman" w:hAnsi="Times New Roman"/>
          <w:lang w:val="sr-Latn-ME"/>
        </w:rPr>
        <w:t xml:space="preserve">  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467991" w:rsidRPr="004027B4" w:rsidRDefault="00467991" w:rsidP="00467991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>(podnosilac prijave)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85C"/>
    <w:multiLevelType w:val="hybridMultilevel"/>
    <w:tmpl w:val="866A211E"/>
    <w:lvl w:ilvl="0" w:tplc="0B9A72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876EC"/>
    <w:multiLevelType w:val="hybridMultilevel"/>
    <w:tmpl w:val="097294EC"/>
    <w:lvl w:ilvl="0" w:tplc="0B9A72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91"/>
    <w:rsid w:val="00467991"/>
    <w:rsid w:val="00A54E01"/>
    <w:rsid w:val="00A703DD"/>
    <w:rsid w:val="00C02207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9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91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46799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467991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9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91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46799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467991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2</cp:revision>
  <dcterms:created xsi:type="dcterms:W3CDTF">2018-09-11T12:32:00Z</dcterms:created>
  <dcterms:modified xsi:type="dcterms:W3CDTF">2018-09-11T12:35:00Z</dcterms:modified>
</cp:coreProperties>
</file>