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73" w:rsidRPr="00604011" w:rsidRDefault="00672E73" w:rsidP="00604011">
      <w:pPr>
        <w:jc w:val="center"/>
        <w:rPr>
          <w:rFonts w:ascii="Cambria" w:hAnsi="Cambria"/>
          <w:b/>
          <w:sz w:val="44"/>
          <w:szCs w:val="44"/>
        </w:rPr>
      </w:pPr>
      <w:r w:rsidRPr="00604011">
        <w:rPr>
          <w:rFonts w:ascii="Cambria" w:hAnsi="Cambria"/>
          <w:b/>
          <w:sz w:val="44"/>
          <w:szCs w:val="44"/>
        </w:rPr>
        <w:t>KO-KREIRANJE NACIONALNOG AKCIONOG PLANA ZA SPROVOĐENJE INICIJATIVE PARTNERSTVO ZA OTVORENU UPRAVU U CRNOJ GORI ZA PERIOD 2022- 2024</w:t>
      </w:r>
      <w:r w:rsidR="00604011" w:rsidRPr="00604011">
        <w:rPr>
          <w:rFonts w:ascii="Cambria" w:hAnsi="Cambria"/>
          <w:b/>
          <w:sz w:val="44"/>
          <w:szCs w:val="44"/>
        </w:rPr>
        <w:t>.</w:t>
      </w:r>
    </w:p>
    <w:p w:rsidR="00672E73" w:rsidRPr="00604011" w:rsidRDefault="00604011" w:rsidP="00604011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267CE301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11" w:rsidRDefault="00672E73" w:rsidP="00604011">
      <w:pPr>
        <w:shd w:val="clear" w:color="auto" w:fill="92D050"/>
        <w:jc w:val="center"/>
        <w:rPr>
          <w:rFonts w:ascii="Cambria" w:hAnsi="Cambria"/>
          <w:b/>
          <w:sz w:val="44"/>
          <w:szCs w:val="44"/>
        </w:rPr>
      </w:pPr>
      <w:r w:rsidRPr="00604011">
        <w:rPr>
          <w:rFonts w:ascii="Cambria" w:hAnsi="Cambria"/>
          <w:b/>
          <w:sz w:val="44"/>
          <w:szCs w:val="44"/>
        </w:rPr>
        <w:t>KALENDAR AKTIVNOSTI</w:t>
      </w:r>
    </w:p>
    <w:p w:rsidR="00604011" w:rsidRPr="00604011" w:rsidRDefault="00604011" w:rsidP="00604011">
      <w:pPr>
        <w:rPr>
          <w:rFonts w:ascii="Cambria" w:hAnsi="Cambria"/>
          <w:sz w:val="44"/>
          <w:szCs w:val="44"/>
        </w:rPr>
      </w:pPr>
    </w:p>
    <w:p w:rsidR="00604011" w:rsidRDefault="00604011" w:rsidP="00604011">
      <w:pPr>
        <w:rPr>
          <w:rFonts w:ascii="Cambria" w:hAnsi="Cambria"/>
          <w:sz w:val="44"/>
          <w:szCs w:val="44"/>
        </w:rPr>
      </w:pPr>
    </w:p>
    <w:p w:rsidR="00FE3250" w:rsidRPr="00604011" w:rsidRDefault="00604011" w:rsidP="00604011">
      <w:pPr>
        <w:tabs>
          <w:tab w:val="left" w:pos="5145"/>
        </w:tabs>
        <w:jc w:val="right"/>
        <w:rPr>
          <w:rFonts w:ascii="Cambria" w:hAnsi="Cambria"/>
          <w:i/>
          <w:sz w:val="28"/>
          <w:szCs w:val="28"/>
        </w:rPr>
      </w:pPr>
      <w:r w:rsidRPr="00604011">
        <w:rPr>
          <w:rFonts w:ascii="Cambria" w:hAnsi="Cambria"/>
          <w:i/>
          <w:sz w:val="28"/>
          <w:szCs w:val="28"/>
        </w:rPr>
        <w:t>*</w:t>
      </w:r>
      <w:proofErr w:type="spellStart"/>
      <w:r w:rsidRPr="00604011">
        <w:rPr>
          <w:rFonts w:ascii="Cambria" w:hAnsi="Cambria"/>
          <w:i/>
          <w:sz w:val="28"/>
          <w:szCs w:val="28"/>
        </w:rPr>
        <w:t>Kalendar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aktivnosti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može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biti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dopunjen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u </w:t>
      </w:r>
      <w:proofErr w:type="spellStart"/>
      <w:r w:rsidRPr="00604011">
        <w:rPr>
          <w:rFonts w:ascii="Cambria" w:hAnsi="Cambria"/>
          <w:i/>
          <w:sz w:val="28"/>
          <w:szCs w:val="28"/>
        </w:rPr>
        <w:t>dijelu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planiranih</w:t>
      </w:r>
      <w:proofErr w:type="spellEnd"/>
      <w:r w:rsidRPr="00604011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604011">
        <w:rPr>
          <w:rFonts w:ascii="Cambria" w:hAnsi="Cambria"/>
          <w:i/>
          <w:sz w:val="28"/>
          <w:szCs w:val="28"/>
        </w:rPr>
        <w:t>aktivnosti</w:t>
      </w:r>
      <w:proofErr w:type="spellEnd"/>
    </w:p>
    <w:tbl>
      <w:tblPr>
        <w:tblpPr w:leftFromText="180" w:rightFromText="180" w:vertAnchor="page" w:horzAnchor="margin" w:tblpY="1816"/>
        <w:tblW w:w="14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1"/>
        <w:gridCol w:w="1707"/>
        <w:gridCol w:w="752"/>
        <w:gridCol w:w="298"/>
        <w:gridCol w:w="752"/>
        <w:gridCol w:w="298"/>
        <w:gridCol w:w="726"/>
        <w:gridCol w:w="298"/>
        <w:gridCol w:w="688"/>
        <w:gridCol w:w="298"/>
        <w:gridCol w:w="688"/>
        <w:gridCol w:w="298"/>
        <w:gridCol w:w="943"/>
        <w:gridCol w:w="771"/>
        <w:gridCol w:w="36"/>
        <w:gridCol w:w="36"/>
      </w:tblGrid>
      <w:tr w:rsidR="00672E73" w:rsidRPr="005C6BDB" w:rsidTr="00672E73">
        <w:trPr>
          <w:trHeight w:val="546"/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lastRenderedPageBreak/>
              <w:t>Aktivnost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 xml:space="preserve">Status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realizacije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OKT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MART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APR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</w:p>
        </w:tc>
      </w:tr>
      <w:tr w:rsidR="00672E73" w:rsidRPr="005C6BDB" w:rsidTr="00672E73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3F3C9E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Priprema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i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usvajanje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Završnog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izvještaja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realizaciji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NAP 2018-2020.</w:t>
            </w:r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footnoteReference w:id="1"/>
            </w:r>
          </w:p>
          <w:p w:rsidR="00672E73" w:rsidRPr="003F3C9E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E73" w:rsidRPr="005C6BDB" w:rsidTr="00672E73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Preliminarne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konsutacije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novom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NAP-u</w:t>
            </w:r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footnoteReference w:id="2"/>
            </w:r>
          </w:p>
          <w:p w:rsidR="00672E73" w:rsidRPr="003F3C9E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E73" w:rsidRPr="005C6BDB" w:rsidTr="00672E73">
        <w:trPr>
          <w:trHeight w:val="28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3F3C9E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NDI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podrška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-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diskusija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efektima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implementacije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prethodnog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NAP 2018-2020.</w:t>
            </w:r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footnoteReference w:id="3"/>
            </w: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546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Objavljen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upitnik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za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građane</w:t>
            </w:r>
            <w:proofErr w:type="spellEnd"/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footnoteReference w:id="4"/>
            </w:r>
          </w:p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E73" w:rsidRPr="005C6BDB" w:rsidTr="00604011">
        <w:trPr>
          <w:trHeight w:val="28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Objavljen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poziv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za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održavanje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konsultativnih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sastanaka</w:t>
            </w:r>
            <w:proofErr w:type="spellEnd"/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footnoteReference w:id="5"/>
            </w:r>
          </w:p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E73" w:rsidRPr="005C6BDB" w:rsidTr="00672E73">
        <w:trPr>
          <w:trHeight w:val="265"/>
        </w:trPr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Održavanje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sastanaka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u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skladu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otvorenim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i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ciljanim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pozivima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u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toku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9F9F9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single" w:sz="6" w:space="0" w:color="EAEAEA"/>
              <w:right w:val="nil"/>
            </w:tcBorders>
            <w:shd w:val="clear" w:color="auto" w:fill="F9F9F9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2E73" w:rsidRPr="005C6BDB" w:rsidTr="00672E73">
        <w:trPr>
          <w:trHeight w:val="26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04340D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Usvojena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informacija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realizaciji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POU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inicijative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u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Crn</w:t>
            </w: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o</w:t>
            </w:r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j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Gor</w:t>
            </w: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i</w:t>
            </w:r>
            <w:proofErr w:type="spellEnd"/>
            <w:r w:rsidRPr="0004340D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- </w:t>
            </w:r>
            <w:proofErr w:type="spellStart"/>
            <w:r w:rsidRPr="0004340D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presjek</w:t>
            </w:r>
            <w:proofErr w:type="spellEnd"/>
            <w:r w:rsidRPr="0004340D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04340D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stanja</w:t>
            </w:r>
            <w:proofErr w:type="spellEnd"/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footnoteReference w:id="6"/>
            </w:r>
          </w:p>
          <w:p w:rsidR="00672E73" w:rsidRPr="0004340D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72E73" w:rsidRPr="005C6BDB" w:rsidRDefault="00672E73" w:rsidP="0067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32FC" w:rsidRDefault="007E32FC"/>
    <w:tbl>
      <w:tblPr>
        <w:tblpPr w:leftFromText="180" w:rightFromText="180" w:vertAnchor="page" w:horzAnchor="margin" w:tblpY="1306"/>
        <w:tblW w:w="144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1401"/>
        <w:gridCol w:w="848"/>
        <w:gridCol w:w="260"/>
        <w:gridCol w:w="735"/>
        <w:gridCol w:w="402"/>
        <w:gridCol w:w="874"/>
        <w:gridCol w:w="283"/>
        <w:gridCol w:w="709"/>
        <w:gridCol w:w="260"/>
        <w:gridCol w:w="850"/>
        <w:gridCol w:w="260"/>
        <w:gridCol w:w="1016"/>
        <w:gridCol w:w="1058"/>
        <w:gridCol w:w="50"/>
        <w:gridCol w:w="50"/>
      </w:tblGrid>
      <w:tr w:rsidR="00604011" w:rsidTr="00604011">
        <w:trPr>
          <w:gridAfter w:val="15"/>
          <w:wAfter w:w="9056" w:type="dxa"/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</w:tr>
      <w:tr w:rsidR="00604011" w:rsidRPr="005C6BDB" w:rsidTr="00604011">
        <w:trPr>
          <w:trHeight w:val="546"/>
          <w:tblHeader/>
        </w:trPr>
        <w:tc>
          <w:tcPr>
            <w:tcW w:w="5403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Aktivnost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 xml:space="preserve">Status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realizacije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JUN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JUL</w:t>
            </w:r>
          </w:p>
        </w:tc>
        <w:tc>
          <w:tcPr>
            <w:tcW w:w="402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AV</w:t>
            </w: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SE</w:t>
            </w: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P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OKT</w:t>
            </w: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NOV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  <w:r w:rsidRPr="005C6BDB"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 </w:t>
            </w:r>
            <w:r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  <w:t>DEC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EAEAEA"/>
              <w:right w:val="nil"/>
            </w:tcBorders>
            <w:shd w:val="clear" w:color="auto" w:fill="D9EDF7"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303133"/>
                <w:sz w:val="23"/>
                <w:szCs w:val="23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Održavanje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sastanaka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u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skladu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otvorenim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i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ciljanim</w:t>
            </w:r>
            <w:proofErr w:type="spellEnd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7B0AC0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pozivima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u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toku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Objavljen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javni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poziv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za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konsultacije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o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Operativnom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timu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Partnerstva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za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otvorenu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upravu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u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Crnoj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Gori</w:t>
            </w:r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footnoteReference w:id="7"/>
            </w:r>
          </w:p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u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toku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NDI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podrška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: </w:t>
            </w:r>
            <w:proofErr w:type="spellStart"/>
            <w:proofErr w:type="gram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konferencija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-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Vrijeme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je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za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akciju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!</w:t>
            </w:r>
            <w:proofErr w:type="gramEnd"/>
            <w:r>
              <w:rPr>
                <w:rStyle w:val="FootnoteReference"/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footnoteReference w:id="8"/>
            </w:r>
          </w:p>
          <w:p w:rsidR="00604011" w:rsidRPr="003F3C9E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realizovano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NDI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podrška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radionica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Multistakeholder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forum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7E32FC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Unapređenje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sajta </w:t>
            </w:r>
            <w:hyperlink r:id="rId8" w:history="1">
              <w:r w:rsidRPr="003F3C9E">
                <w:rPr>
                  <w:rStyle w:val="Hyperlink"/>
                  <w:rFonts w:ascii="Open Sans" w:eastAsia="Times New Roman" w:hAnsi="Open Sans" w:cs="Times New Roman"/>
                  <w:b/>
                  <w:bCs/>
                  <w:sz w:val="23"/>
                  <w:szCs w:val="23"/>
                  <w:lang w:val="es-ES"/>
                </w:rPr>
                <w:t>www.otvorenauprava.me</w:t>
              </w:r>
            </w:hyperlink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3F3C9E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Donošenje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Odluke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obrazovanju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i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sastavu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OGP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Formiranje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Operativnog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tima</w:t>
            </w:r>
            <w:proofErr w:type="spellEnd"/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546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Održavanje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sastanaka</w:t>
            </w:r>
            <w:proofErr w:type="spellEnd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OT</w:t>
            </w:r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80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Izrada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Nacrta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NAP-a</w:t>
            </w:r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65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Javna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rasprava</w:t>
            </w:r>
            <w:proofErr w:type="spellEnd"/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65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Dostavljen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Nacrt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AP OGP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jedinici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, </w:t>
            </w:r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GSV, ODU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radi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davanja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mišljenja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i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komentara</w:t>
            </w:r>
            <w:proofErr w:type="spellEnd"/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11" w:rsidRPr="00FE3250" w:rsidTr="00604011">
        <w:trPr>
          <w:trHeight w:val="280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3F3C9E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</w:pP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lastRenderedPageBreak/>
              <w:t>Dostavljen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Predlog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AP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Vladi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na</w:t>
            </w:r>
            <w:proofErr w:type="spellEnd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3F3C9E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  <w:lang w:val="es-ES"/>
              </w:rPr>
              <w:t>usvajanje</w:t>
            </w:r>
            <w:proofErr w:type="spellEnd"/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FE3250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FE3250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4011" w:rsidRPr="005C6BDB" w:rsidTr="00604011">
        <w:trPr>
          <w:trHeight w:val="265"/>
        </w:trPr>
        <w:tc>
          <w:tcPr>
            <w:tcW w:w="540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Usvojen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AP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i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</w:t>
            </w:r>
            <w:proofErr w:type="spellStart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dostavljen</w:t>
            </w:r>
            <w:proofErr w:type="spellEnd"/>
            <w:r w:rsidRPr="005C6BDB"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 xml:space="preserve"> OGP</w:t>
            </w:r>
          </w:p>
        </w:tc>
        <w:tc>
          <w:tcPr>
            <w:tcW w:w="1401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  <w:proofErr w:type="spellStart"/>
            <w:r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  <w:t>slijedi</w:t>
            </w:r>
            <w:proofErr w:type="spellEnd"/>
          </w:p>
        </w:tc>
        <w:tc>
          <w:tcPr>
            <w:tcW w:w="84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777777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AEAEA"/>
              <w:left w:val="nil"/>
              <w:bottom w:val="nil"/>
              <w:right w:val="nil"/>
            </w:tcBorders>
            <w:shd w:val="clear" w:color="auto" w:fill="FF0000"/>
          </w:tcPr>
          <w:p w:rsidR="00604011" w:rsidRPr="005C6BDB" w:rsidRDefault="00604011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32FC" w:rsidRDefault="007E32FC"/>
    <w:p w:rsidR="007E32FC" w:rsidRDefault="007E32FC"/>
    <w:p w:rsidR="007E32FC" w:rsidRDefault="007E32FC"/>
    <w:p w:rsidR="00FE3250" w:rsidRDefault="00FE3250">
      <w:bookmarkStart w:id="0" w:name="_GoBack"/>
      <w:bookmarkEnd w:id="0"/>
    </w:p>
    <w:p w:rsidR="00FE3250" w:rsidRDefault="00FE3250"/>
    <w:p w:rsidR="00FE3250" w:rsidRDefault="00FE3250"/>
    <w:p w:rsidR="00FE3250" w:rsidRDefault="00FE3250"/>
    <w:p w:rsidR="00FE3250" w:rsidRDefault="00FE3250"/>
    <w:p w:rsidR="00FE3250" w:rsidRDefault="00FE3250"/>
    <w:p w:rsidR="00FE3250" w:rsidRDefault="00FE3250"/>
    <w:p w:rsidR="00FE3250" w:rsidRDefault="00FE3250"/>
    <w:p w:rsidR="00FE3250" w:rsidRDefault="00FE3250"/>
    <w:p w:rsidR="00FE3250" w:rsidRDefault="00FE3250"/>
    <w:sectPr w:rsidR="00FE3250" w:rsidSect="005C6B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ED3" w:rsidRDefault="00813ED3" w:rsidP="007E32FC">
      <w:pPr>
        <w:spacing w:after="0" w:line="240" w:lineRule="auto"/>
      </w:pPr>
      <w:r>
        <w:separator/>
      </w:r>
    </w:p>
  </w:endnote>
  <w:endnote w:type="continuationSeparator" w:id="0">
    <w:p w:rsidR="00813ED3" w:rsidRDefault="00813ED3" w:rsidP="007E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ED3" w:rsidRDefault="00813ED3" w:rsidP="007E32FC">
      <w:pPr>
        <w:spacing w:after="0" w:line="240" w:lineRule="auto"/>
      </w:pPr>
      <w:r>
        <w:separator/>
      </w:r>
    </w:p>
  </w:footnote>
  <w:footnote w:type="continuationSeparator" w:id="0">
    <w:p w:rsidR="00813ED3" w:rsidRDefault="00813ED3" w:rsidP="007E32FC">
      <w:pPr>
        <w:spacing w:after="0" w:line="240" w:lineRule="auto"/>
      </w:pPr>
      <w:r>
        <w:continuationSeparator/>
      </w:r>
    </w:p>
  </w:footnote>
  <w:footnote w:id="1"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</w:rPr>
        <w:t xml:space="preserve"> </w:t>
      </w:r>
      <w:hyperlink r:id="rId1" w:history="1">
        <w:r w:rsidRPr="00604011">
          <w:rPr>
            <w:rStyle w:val="Hyperlink"/>
            <w:sz w:val="16"/>
            <w:szCs w:val="16"/>
          </w:rPr>
          <w:t>https://www.gov.me/dokumenta/939a645f-910a-40ea-8753-196152d705e3</w:t>
        </w:r>
      </w:hyperlink>
      <w:r w:rsidRPr="00604011">
        <w:rPr>
          <w:sz w:val="16"/>
          <w:szCs w:val="16"/>
        </w:rPr>
        <w:t xml:space="preserve"> </w:t>
      </w:r>
    </w:p>
  </w:footnote>
  <w:footnote w:id="2"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2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gov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clanak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javni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poziv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konsultovanje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zainteresovane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javnosti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o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izradi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nacionalnog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akcionog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plana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sprovodenje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inicijative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partnerstvo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otvorenu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upravu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u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crnoj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gori</w:t>
        </w:r>
      </w:hyperlink>
      <w:r w:rsidRPr="00604011">
        <w:rPr>
          <w:sz w:val="16"/>
          <w:szCs w:val="16"/>
          <w:lang w:val="sr-Latn-ME"/>
        </w:rPr>
        <w:t xml:space="preserve"> </w:t>
      </w:r>
    </w:p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hyperlink r:id="rId3" w:history="1">
        <w:r w:rsidRPr="00604011">
          <w:rPr>
            <w:rStyle w:val="Hyperlink"/>
            <w:sz w:val="16"/>
            <w:szCs w:val="16"/>
          </w:rPr>
          <w:t>http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proofErr w:type="spellStart"/>
        <w:r w:rsidRPr="00604011">
          <w:rPr>
            <w:rStyle w:val="Hyperlink"/>
            <w:sz w:val="16"/>
            <w:szCs w:val="16"/>
          </w:rPr>
          <w:t>eusluge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.</w:t>
        </w:r>
        <w:proofErr w:type="spellStart"/>
        <w:r w:rsidRPr="00604011">
          <w:rPr>
            <w:rStyle w:val="Hyperlink"/>
            <w:sz w:val="16"/>
            <w:szCs w:val="16"/>
          </w:rPr>
          <w:t>euprava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eParticipacija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Item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DefaultMobile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.</w:t>
        </w:r>
        <w:proofErr w:type="spellStart"/>
        <w:r w:rsidRPr="00604011">
          <w:rPr>
            <w:rStyle w:val="Hyperlink"/>
            <w:sz w:val="16"/>
            <w:szCs w:val="16"/>
          </w:rPr>
          <w:t>aspx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?</w:t>
        </w:r>
        <w:r w:rsidRPr="00604011">
          <w:rPr>
            <w:rStyle w:val="Hyperlink"/>
            <w:sz w:val="16"/>
            <w:szCs w:val="16"/>
          </w:rPr>
          <w:t>Id</w:t>
        </w:r>
        <w:r w:rsidRPr="00604011">
          <w:rPr>
            <w:rStyle w:val="Hyperlink"/>
            <w:sz w:val="16"/>
            <w:szCs w:val="16"/>
            <w:lang w:val="sr-Latn-ME"/>
          </w:rPr>
          <w:t>=623</w:t>
        </w:r>
      </w:hyperlink>
      <w:r w:rsidRPr="00604011">
        <w:rPr>
          <w:sz w:val="16"/>
          <w:szCs w:val="16"/>
          <w:lang w:val="sr-Latn-ME"/>
        </w:rPr>
        <w:t xml:space="preserve"> </w:t>
      </w:r>
    </w:p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hyperlink r:id="rId4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gov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dokumenta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d</w:t>
        </w:r>
        <w:r w:rsidRPr="00604011">
          <w:rPr>
            <w:rStyle w:val="Hyperlink"/>
            <w:sz w:val="16"/>
            <w:szCs w:val="16"/>
            <w:lang w:val="sr-Latn-ME"/>
          </w:rPr>
          <w:t>257</w:t>
        </w:r>
        <w:r w:rsidRPr="00604011">
          <w:rPr>
            <w:rStyle w:val="Hyperlink"/>
            <w:sz w:val="16"/>
            <w:szCs w:val="16"/>
          </w:rPr>
          <w:t>cfda</w:t>
        </w:r>
        <w:r w:rsidRPr="00604011">
          <w:rPr>
            <w:rStyle w:val="Hyperlink"/>
            <w:sz w:val="16"/>
            <w:szCs w:val="16"/>
            <w:lang w:val="sr-Latn-ME"/>
          </w:rPr>
          <w:t>-6354-4</w:t>
        </w:r>
        <w:r w:rsidRPr="00604011">
          <w:rPr>
            <w:rStyle w:val="Hyperlink"/>
            <w:sz w:val="16"/>
            <w:szCs w:val="16"/>
          </w:rPr>
          <w:t>a</w:t>
        </w:r>
        <w:r w:rsidRPr="00604011">
          <w:rPr>
            <w:rStyle w:val="Hyperlink"/>
            <w:sz w:val="16"/>
            <w:szCs w:val="16"/>
            <w:lang w:val="sr-Latn-ME"/>
          </w:rPr>
          <w:t>44-89</w:t>
        </w:r>
        <w:r w:rsidRPr="00604011">
          <w:rPr>
            <w:rStyle w:val="Hyperlink"/>
            <w:sz w:val="16"/>
            <w:szCs w:val="16"/>
          </w:rPr>
          <w:t>b</w:t>
        </w:r>
        <w:r w:rsidRPr="00604011">
          <w:rPr>
            <w:rStyle w:val="Hyperlink"/>
            <w:sz w:val="16"/>
            <w:szCs w:val="16"/>
            <w:lang w:val="sr-Latn-ME"/>
          </w:rPr>
          <w:t>4-7</w:t>
        </w:r>
        <w:r w:rsidRPr="00604011">
          <w:rPr>
            <w:rStyle w:val="Hyperlink"/>
            <w:sz w:val="16"/>
            <w:szCs w:val="16"/>
          </w:rPr>
          <w:t>ba</w:t>
        </w:r>
        <w:r w:rsidRPr="00604011">
          <w:rPr>
            <w:rStyle w:val="Hyperlink"/>
            <w:sz w:val="16"/>
            <w:szCs w:val="16"/>
            <w:lang w:val="sr-Latn-ME"/>
          </w:rPr>
          <w:t>43</w:t>
        </w:r>
        <w:r w:rsidRPr="00604011">
          <w:rPr>
            <w:rStyle w:val="Hyperlink"/>
            <w:sz w:val="16"/>
            <w:szCs w:val="16"/>
          </w:rPr>
          <w:t>cce</w:t>
        </w:r>
        <w:r w:rsidRPr="00604011">
          <w:rPr>
            <w:rStyle w:val="Hyperlink"/>
            <w:sz w:val="16"/>
            <w:szCs w:val="16"/>
            <w:lang w:val="sr-Latn-ME"/>
          </w:rPr>
          <w:t>6</w:t>
        </w:r>
        <w:r w:rsidRPr="00604011">
          <w:rPr>
            <w:rStyle w:val="Hyperlink"/>
            <w:sz w:val="16"/>
            <w:szCs w:val="16"/>
          </w:rPr>
          <w:t>fe</w:t>
        </w:r>
        <w:r w:rsidRPr="00604011">
          <w:rPr>
            <w:rStyle w:val="Hyperlink"/>
            <w:sz w:val="16"/>
            <w:szCs w:val="16"/>
            <w:lang w:val="sr-Latn-ME"/>
          </w:rPr>
          <w:t>6</w:t>
        </w:r>
      </w:hyperlink>
      <w:r w:rsidRPr="00604011">
        <w:rPr>
          <w:sz w:val="16"/>
          <w:szCs w:val="16"/>
          <w:lang w:val="sr-Latn-ME"/>
        </w:rPr>
        <w:t xml:space="preserve"> </w:t>
      </w:r>
    </w:p>
  </w:footnote>
  <w:footnote w:id="3"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5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m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proofErr w:type="spellStart"/>
        <w:r w:rsidRPr="00604011">
          <w:rPr>
            <w:rStyle w:val="Hyperlink"/>
            <w:sz w:val="16"/>
            <w:szCs w:val="16"/>
          </w:rPr>
          <w:t>facebook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com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story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php</w:t>
        </w:r>
        <w:r w:rsidRPr="00604011">
          <w:rPr>
            <w:rStyle w:val="Hyperlink"/>
            <w:sz w:val="16"/>
            <w:szCs w:val="16"/>
            <w:lang w:val="sr-Latn-ME"/>
          </w:rPr>
          <w:t>?</w:t>
        </w:r>
        <w:r w:rsidRPr="00604011">
          <w:rPr>
            <w:rStyle w:val="Hyperlink"/>
            <w:sz w:val="16"/>
            <w:szCs w:val="16"/>
          </w:rPr>
          <w:t>story</w:t>
        </w:r>
        <w:r w:rsidRPr="00604011">
          <w:rPr>
            <w:rStyle w:val="Hyperlink"/>
            <w:sz w:val="16"/>
            <w:szCs w:val="16"/>
            <w:lang w:val="sr-Latn-ME"/>
          </w:rPr>
          <w:t>_</w:t>
        </w:r>
        <w:proofErr w:type="spellStart"/>
        <w:r w:rsidRPr="00604011">
          <w:rPr>
            <w:rStyle w:val="Hyperlink"/>
            <w:sz w:val="16"/>
            <w:szCs w:val="16"/>
          </w:rPr>
          <w:t>fbid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=267309765440474&amp;</w:t>
        </w:r>
        <w:r w:rsidRPr="00604011">
          <w:rPr>
            <w:rStyle w:val="Hyperlink"/>
            <w:sz w:val="16"/>
            <w:szCs w:val="16"/>
          </w:rPr>
          <w:t>id</w:t>
        </w:r>
        <w:r w:rsidRPr="00604011">
          <w:rPr>
            <w:rStyle w:val="Hyperlink"/>
            <w:sz w:val="16"/>
            <w:szCs w:val="16"/>
            <w:lang w:val="sr-Latn-ME"/>
          </w:rPr>
          <w:t>=100064843562480&amp;</w:t>
        </w:r>
        <w:r w:rsidRPr="00604011">
          <w:rPr>
            <w:rStyle w:val="Hyperlink"/>
            <w:sz w:val="16"/>
            <w:szCs w:val="16"/>
          </w:rPr>
          <w:t>m</w:t>
        </w:r>
        <w:r w:rsidRPr="00604011">
          <w:rPr>
            <w:rStyle w:val="Hyperlink"/>
            <w:sz w:val="16"/>
            <w:szCs w:val="16"/>
            <w:lang w:val="sr-Latn-ME"/>
          </w:rPr>
          <w:t>_</w:t>
        </w:r>
        <w:proofErr w:type="spellStart"/>
        <w:r w:rsidRPr="00604011">
          <w:rPr>
            <w:rStyle w:val="Hyperlink"/>
            <w:sz w:val="16"/>
            <w:szCs w:val="16"/>
          </w:rPr>
          <w:t>entstream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_</w:t>
        </w:r>
        <w:r w:rsidRPr="00604011">
          <w:rPr>
            <w:rStyle w:val="Hyperlink"/>
            <w:sz w:val="16"/>
            <w:szCs w:val="16"/>
          </w:rPr>
          <w:t>source</w:t>
        </w:r>
        <w:r w:rsidRPr="00604011">
          <w:rPr>
            <w:rStyle w:val="Hyperlink"/>
            <w:sz w:val="16"/>
            <w:szCs w:val="16"/>
            <w:lang w:val="sr-Latn-ME"/>
          </w:rPr>
          <w:t>=</w:t>
        </w:r>
        <w:r w:rsidRPr="00604011">
          <w:rPr>
            <w:rStyle w:val="Hyperlink"/>
            <w:sz w:val="16"/>
            <w:szCs w:val="16"/>
          </w:rPr>
          <w:t>timeline</w:t>
        </w:r>
      </w:hyperlink>
      <w:r w:rsidRPr="00604011">
        <w:rPr>
          <w:sz w:val="16"/>
          <w:szCs w:val="16"/>
          <w:lang w:val="sr-Latn-ME"/>
        </w:rPr>
        <w:t xml:space="preserve"> </w:t>
      </w:r>
    </w:p>
  </w:footnote>
  <w:footnote w:id="4"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6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forms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office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com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r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PsEG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2</w:t>
        </w:r>
        <w:proofErr w:type="spellStart"/>
        <w:r w:rsidRPr="00604011">
          <w:rPr>
            <w:rStyle w:val="Hyperlink"/>
            <w:sz w:val="16"/>
            <w:szCs w:val="16"/>
          </w:rPr>
          <w:t>gWvbk</w:t>
        </w:r>
        <w:proofErr w:type="spellEnd"/>
      </w:hyperlink>
      <w:r w:rsidRPr="00604011">
        <w:rPr>
          <w:sz w:val="16"/>
          <w:szCs w:val="16"/>
          <w:lang w:val="sr-Latn-ME"/>
        </w:rPr>
        <w:t xml:space="preserve"> </w:t>
      </w:r>
    </w:p>
  </w:footnote>
  <w:footnote w:id="5">
    <w:p w:rsidR="00672E73" w:rsidRPr="00604011" w:rsidRDefault="00672E73" w:rsidP="00672E73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7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gov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clanak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</w:t>
        </w:r>
        <w:r w:rsidRPr="00604011">
          <w:rPr>
            <w:rStyle w:val="Hyperlink"/>
            <w:sz w:val="16"/>
            <w:szCs w:val="16"/>
          </w:rPr>
          <w:t>ko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kreiranje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novog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nacionalnog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akcionog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plana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sprovodenje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inicijative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partnerstvo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otvorenu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upravu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u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crnoj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gori</w:t>
        </w:r>
      </w:hyperlink>
      <w:r w:rsidRPr="00604011">
        <w:rPr>
          <w:sz w:val="16"/>
          <w:szCs w:val="16"/>
          <w:lang w:val="sr-Latn-ME"/>
        </w:rPr>
        <w:t xml:space="preserve"> </w:t>
      </w:r>
    </w:p>
  </w:footnote>
  <w:footnote w:id="6">
    <w:p w:rsidR="00672E73" w:rsidRPr="007E32FC" w:rsidRDefault="00672E73" w:rsidP="00672E73">
      <w:pPr>
        <w:pStyle w:val="FootnoteText"/>
        <w:rPr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8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gov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dokumenta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/51512</w:t>
        </w:r>
        <w:r w:rsidRPr="00604011">
          <w:rPr>
            <w:rStyle w:val="Hyperlink"/>
            <w:sz w:val="16"/>
            <w:szCs w:val="16"/>
          </w:rPr>
          <w:t>b</w:t>
        </w:r>
        <w:r w:rsidRPr="00604011">
          <w:rPr>
            <w:rStyle w:val="Hyperlink"/>
            <w:sz w:val="16"/>
            <w:szCs w:val="16"/>
            <w:lang w:val="sr-Latn-ME"/>
          </w:rPr>
          <w:t>4</w:t>
        </w:r>
        <w:r w:rsidRPr="00604011">
          <w:rPr>
            <w:rStyle w:val="Hyperlink"/>
            <w:sz w:val="16"/>
            <w:szCs w:val="16"/>
          </w:rPr>
          <w:t>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ce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3</w:t>
        </w:r>
        <w:r w:rsidRPr="00604011">
          <w:rPr>
            <w:rStyle w:val="Hyperlink"/>
            <w:sz w:val="16"/>
            <w:szCs w:val="16"/>
          </w:rPr>
          <w:t>e</w:t>
        </w:r>
        <w:r w:rsidRPr="00604011">
          <w:rPr>
            <w:rStyle w:val="Hyperlink"/>
            <w:sz w:val="16"/>
            <w:szCs w:val="16"/>
            <w:lang w:val="sr-Latn-ME"/>
          </w:rPr>
          <w:t>-4683-</w:t>
        </w:r>
        <w:r w:rsidRPr="00604011">
          <w:rPr>
            <w:rStyle w:val="Hyperlink"/>
            <w:sz w:val="16"/>
            <w:szCs w:val="16"/>
          </w:rPr>
          <w:t>be</w:t>
        </w:r>
        <w:r w:rsidRPr="00604011">
          <w:rPr>
            <w:rStyle w:val="Hyperlink"/>
            <w:sz w:val="16"/>
            <w:szCs w:val="16"/>
            <w:lang w:val="sr-Latn-ME"/>
          </w:rPr>
          <w:t>9</w:t>
        </w:r>
        <w:r w:rsidRPr="00604011">
          <w:rPr>
            <w:rStyle w:val="Hyperlink"/>
            <w:sz w:val="16"/>
            <w:szCs w:val="16"/>
          </w:rPr>
          <w:t>c</w:t>
        </w:r>
        <w:r w:rsidRPr="00604011">
          <w:rPr>
            <w:rStyle w:val="Hyperlink"/>
            <w:sz w:val="16"/>
            <w:szCs w:val="16"/>
            <w:lang w:val="sr-Latn-ME"/>
          </w:rPr>
          <w:t>-4133</w:t>
        </w:r>
        <w:r w:rsidRPr="00604011">
          <w:rPr>
            <w:rStyle w:val="Hyperlink"/>
            <w:sz w:val="16"/>
            <w:szCs w:val="16"/>
          </w:rPr>
          <w:t>c</w:t>
        </w:r>
        <w:r w:rsidRPr="00604011">
          <w:rPr>
            <w:rStyle w:val="Hyperlink"/>
            <w:sz w:val="16"/>
            <w:szCs w:val="16"/>
            <w:lang w:val="sr-Latn-ME"/>
          </w:rPr>
          <w:t>80222</w:t>
        </w:r>
        <w:r w:rsidRPr="00604011">
          <w:rPr>
            <w:rStyle w:val="Hyperlink"/>
            <w:sz w:val="16"/>
            <w:szCs w:val="16"/>
          </w:rPr>
          <w:t>b</w:t>
        </w:r>
        <w:r w:rsidRPr="00604011">
          <w:rPr>
            <w:rStyle w:val="Hyperlink"/>
            <w:sz w:val="16"/>
            <w:szCs w:val="16"/>
            <w:lang w:val="sr-Latn-ME"/>
          </w:rPr>
          <w:t>6</w:t>
        </w:r>
        <w:proofErr w:type="spellStart"/>
        <w:r w:rsidRPr="00604011">
          <w:rPr>
            <w:rStyle w:val="Hyperlink"/>
            <w:sz w:val="16"/>
            <w:szCs w:val="16"/>
          </w:rPr>
          <w:t>i</w:t>
        </w:r>
        <w:proofErr w:type="spellEnd"/>
      </w:hyperlink>
      <w:r w:rsidRPr="007E32FC">
        <w:rPr>
          <w:lang w:val="sr-Latn-ME"/>
        </w:rPr>
        <w:t xml:space="preserve"> </w:t>
      </w:r>
    </w:p>
  </w:footnote>
  <w:footnote w:id="7">
    <w:p w:rsidR="00604011" w:rsidRPr="00604011" w:rsidRDefault="00604011" w:rsidP="00604011">
      <w:pPr>
        <w:pStyle w:val="FootnoteText"/>
        <w:rPr>
          <w:sz w:val="16"/>
          <w:szCs w:val="16"/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9" w:history="1">
        <w:r w:rsidRPr="00604011">
          <w:rPr>
            <w:rStyle w:val="Hyperlink"/>
            <w:sz w:val="16"/>
            <w:szCs w:val="16"/>
          </w:rPr>
          <w:t>https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gov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clanak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javni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poziv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konsultovanje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zainteresovane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javnosti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o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operativnom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timu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sprovodenje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inicijative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partnerstvo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otvorenu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upravu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u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crnoj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gori</w:t>
        </w:r>
      </w:hyperlink>
      <w:r w:rsidRPr="00604011">
        <w:rPr>
          <w:sz w:val="16"/>
          <w:szCs w:val="16"/>
          <w:lang w:val="sr-Latn-ME"/>
        </w:rPr>
        <w:t xml:space="preserve"> </w:t>
      </w:r>
    </w:p>
  </w:footnote>
  <w:footnote w:id="8">
    <w:p w:rsidR="00604011" w:rsidRPr="007E32FC" w:rsidRDefault="00604011" w:rsidP="00604011">
      <w:pPr>
        <w:pStyle w:val="FootnoteText"/>
        <w:rPr>
          <w:lang w:val="sr-Latn-ME"/>
        </w:rPr>
      </w:pPr>
      <w:r w:rsidRPr="00604011">
        <w:rPr>
          <w:rStyle w:val="FootnoteReference"/>
          <w:sz w:val="16"/>
          <w:szCs w:val="16"/>
        </w:rPr>
        <w:footnoteRef/>
      </w:r>
      <w:r w:rsidRPr="00604011">
        <w:rPr>
          <w:sz w:val="16"/>
          <w:szCs w:val="16"/>
          <w:lang w:val="sr-Latn-ME"/>
        </w:rPr>
        <w:t xml:space="preserve"> </w:t>
      </w:r>
      <w:hyperlink r:id="rId10" w:history="1">
        <w:r w:rsidRPr="00604011">
          <w:rPr>
            <w:rStyle w:val="Hyperlink"/>
            <w:sz w:val="16"/>
            <w:szCs w:val="16"/>
          </w:rPr>
          <w:t>http</w:t>
        </w:r>
        <w:r w:rsidRPr="00604011">
          <w:rPr>
            <w:rStyle w:val="Hyperlink"/>
            <w:sz w:val="16"/>
            <w:szCs w:val="16"/>
            <w:lang w:val="sr-Latn-ME"/>
          </w:rPr>
          <w:t>://</w:t>
        </w:r>
        <w:r w:rsidRPr="00604011">
          <w:rPr>
            <w:rStyle w:val="Hyperlink"/>
            <w:sz w:val="16"/>
            <w:szCs w:val="16"/>
          </w:rPr>
          <w:t>www</w:t>
        </w:r>
        <w:r w:rsidRPr="00604011">
          <w:rPr>
            <w:rStyle w:val="Hyperlink"/>
            <w:sz w:val="16"/>
            <w:szCs w:val="16"/>
            <w:lang w:val="sr-Latn-ME"/>
          </w:rPr>
          <w:t>.</w:t>
        </w:r>
        <w:proofErr w:type="spellStart"/>
        <w:r w:rsidRPr="00604011">
          <w:rPr>
            <w:rStyle w:val="Hyperlink"/>
            <w:sz w:val="16"/>
            <w:szCs w:val="16"/>
          </w:rPr>
          <w:t>prcentar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.</w:t>
        </w:r>
        <w:r w:rsidRPr="00604011">
          <w:rPr>
            <w:rStyle w:val="Hyperlink"/>
            <w:sz w:val="16"/>
            <w:szCs w:val="16"/>
          </w:rPr>
          <w:t>me</w:t>
        </w:r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clanak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</w:t>
        </w:r>
        <w:proofErr w:type="spellStart"/>
        <w:r w:rsidRPr="00604011">
          <w:rPr>
            <w:rStyle w:val="Hyperlink"/>
            <w:sz w:val="16"/>
            <w:szCs w:val="16"/>
          </w:rPr>
          <w:t>novi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nacionalni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akcioni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plan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partnerstvo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r w:rsidRPr="00604011">
          <w:rPr>
            <w:rStyle w:val="Hyperlink"/>
            <w:sz w:val="16"/>
            <w:szCs w:val="16"/>
          </w:rPr>
          <w:t>za</w:t>
        </w:r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otvorenu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upravu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omoguie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graanima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bolji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pristup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javnim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-</w:t>
        </w:r>
        <w:proofErr w:type="spellStart"/>
        <w:r w:rsidRPr="00604011">
          <w:rPr>
            <w:rStyle w:val="Hyperlink"/>
            <w:sz w:val="16"/>
            <w:szCs w:val="16"/>
          </w:rPr>
          <w:t>uslugama</w:t>
        </w:r>
        <w:proofErr w:type="spellEnd"/>
        <w:r w:rsidRPr="00604011">
          <w:rPr>
            <w:rStyle w:val="Hyperlink"/>
            <w:sz w:val="16"/>
            <w:szCs w:val="16"/>
            <w:lang w:val="sr-Latn-ME"/>
          </w:rPr>
          <w:t>/1997</w:t>
        </w:r>
      </w:hyperlink>
      <w:r>
        <w:rPr>
          <w:lang w:val="sr-Latn-M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71"/>
    <w:rsid w:val="00025CCD"/>
    <w:rsid w:val="0004340D"/>
    <w:rsid w:val="003F3C9E"/>
    <w:rsid w:val="005C6BDB"/>
    <w:rsid w:val="00604011"/>
    <w:rsid w:val="00672E73"/>
    <w:rsid w:val="006F6471"/>
    <w:rsid w:val="007B0AC0"/>
    <w:rsid w:val="007E32FC"/>
    <w:rsid w:val="00813ED3"/>
    <w:rsid w:val="00B00BA1"/>
    <w:rsid w:val="00B12711"/>
    <w:rsid w:val="00BD4955"/>
    <w:rsid w:val="00C67FB0"/>
    <w:rsid w:val="00C874A9"/>
    <w:rsid w:val="00CA4A0C"/>
    <w:rsid w:val="00D04A41"/>
    <w:rsid w:val="00E8540A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64CB"/>
  <w15:chartTrackingRefBased/>
  <w15:docId w15:val="{93DA517B-D883-4546-9C19-03A50DB4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C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B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2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2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vorenauprava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51512b4a-ce3e-4683-be9c-4133c80222b6i" TargetMode="External"/><Relationship Id="rId3" Type="http://schemas.openxmlformats.org/officeDocument/2006/relationships/hyperlink" Target="http://eusluge.euprava.me/eParticipacija/Item/DefaultMobile.aspx?Id=623" TargetMode="External"/><Relationship Id="rId7" Type="http://schemas.openxmlformats.org/officeDocument/2006/relationships/hyperlink" Target="https://www.gov.me/clanak/ko-kreiranje-novog-nacionalnog-akcionog-plana-za-sprovodenje-inicijative-partnerstvo-za-otvorenu-upravu-u-crnoj-gori" TargetMode="External"/><Relationship Id="rId2" Type="http://schemas.openxmlformats.org/officeDocument/2006/relationships/hyperlink" Target="https://www.gov.me/clanak/javni-poziv-za-konsultovanje-zainteresovane-javnosti-o-izradi-nacionalnog-akcionog-plana-za-sprovodenje-inicijative-partnerstvo-za-otvorenu-upravu-u-crnoj-gori" TargetMode="External"/><Relationship Id="rId1" Type="http://schemas.openxmlformats.org/officeDocument/2006/relationships/hyperlink" Target="https://www.gov.me/dokumenta/939a645f-910a-40ea-8753-196152d705e3" TargetMode="External"/><Relationship Id="rId6" Type="http://schemas.openxmlformats.org/officeDocument/2006/relationships/hyperlink" Target="https://forms.office.com/r/PsEG2gWvbk" TargetMode="External"/><Relationship Id="rId5" Type="http://schemas.openxmlformats.org/officeDocument/2006/relationships/hyperlink" Target="https://m.facebook.com/story.php?story_fbid=267309765440474&amp;id=100064843562480&amp;m_entstream_source=timeline" TargetMode="External"/><Relationship Id="rId10" Type="http://schemas.openxmlformats.org/officeDocument/2006/relationships/hyperlink" Target="http://www.prcentar.me/clanak/novi-nacionalni-akcioni-plan-za-partnerstvo-za-otvorenu-upravu-omoguie-graanima-bolji-pristup-javnim-uslugama/1997" TargetMode="External"/><Relationship Id="rId4" Type="http://schemas.openxmlformats.org/officeDocument/2006/relationships/hyperlink" Target="https://www.gov.me/dokumenta/d257cfda-6354-4a44-89b4-7ba43cce6fe6" TargetMode="External"/><Relationship Id="rId9" Type="http://schemas.openxmlformats.org/officeDocument/2006/relationships/hyperlink" Target="https://www.gov.me/clanak/javni-poziv-za-konsultovanje-zainteresovane-javnosti-o-operativnom-timu-za-sprovodenje-inicijative-partnerstvo-za-otvorenu-upravu-u-crnoj-g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6823-B50D-4820-B5B6-E6253B8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Jankovic</dc:creator>
  <cp:keywords/>
  <dc:description/>
  <cp:lastModifiedBy>Marija Janković</cp:lastModifiedBy>
  <cp:revision>8</cp:revision>
  <dcterms:created xsi:type="dcterms:W3CDTF">2022-06-20T12:49:00Z</dcterms:created>
  <dcterms:modified xsi:type="dcterms:W3CDTF">2022-06-22T09:51:00Z</dcterms:modified>
</cp:coreProperties>
</file>